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7" w:rsidRPr="00102AFE" w:rsidRDefault="009E64C7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2AFE">
        <w:rPr>
          <w:rFonts w:ascii="Times New Roman" w:hAnsi="Times New Roman" w:cs="Times New Roman"/>
          <w:b/>
          <w:color w:val="C00000"/>
          <w:sz w:val="28"/>
          <w:szCs w:val="28"/>
        </w:rPr>
        <w:t>Аналитический отчет воспитательно-образовательной деятельности</w:t>
      </w: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2AFE">
        <w:rPr>
          <w:rFonts w:ascii="Times New Roman" w:hAnsi="Times New Roman" w:cs="Times New Roman"/>
          <w:b/>
          <w:color w:val="C00000"/>
          <w:sz w:val="28"/>
          <w:szCs w:val="28"/>
        </w:rPr>
        <w:t>МДОУ «Детский сад №1 «Теремок» за 2022/23 уч. год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pStyle w:val="a3"/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2AFE">
        <w:rPr>
          <w:rFonts w:ascii="Times New Roman" w:hAnsi="Times New Roman"/>
          <w:b/>
          <w:sz w:val="28"/>
          <w:szCs w:val="28"/>
          <w:u w:val="single"/>
        </w:rPr>
        <w:t>Анализ образовательной деятельности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sz w:val="28"/>
          <w:szCs w:val="28"/>
          <w:u w:val="single"/>
        </w:rPr>
        <w:t>Результаты адаптации детей раннего возраста к условиям детского сада</w:t>
      </w:r>
    </w:p>
    <w:p w:rsidR="00C23A1C" w:rsidRPr="00102AFE" w:rsidRDefault="00102AFE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</w:t>
      </w:r>
      <w:r w:rsidR="00C23A1C" w:rsidRPr="00102AFE">
        <w:rPr>
          <w:rFonts w:ascii="Times New Roman" w:hAnsi="Times New Roman" w:cs="Times New Roman"/>
          <w:sz w:val="28"/>
          <w:szCs w:val="28"/>
        </w:rPr>
        <w:t>тав группы детей раннего возраста составляет 15 чел. Из них у 5 детей адаптационный период завершился. Из вновь прибывших (10 детей) легкая степень адаптации (100%)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детского сада осуществляется в соответствии с основной образовательной программой детского сада, утвержденной приказом №2 от 14.12.2020 года. Содержание программы охватывает следующие структурные единицы (образовательные области)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 детском саду функционирует 5 возрастных групп: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«Ладушки» - воспитатели Сосновцева Т.Ю., Ковалева Д.А..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«Колобок» - воспитатель Шапорева Е.В.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«Смешарики» - воспитатель Леванова Г.Г.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«Гномики» - воспитатель Шошина Т.С.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«Знайка» - воспитат</w:t>
      </w:r>
      <w:r w:rsidR="00102AFE">
        <w:rPr>
          <w:rFonts w:ascii="Times New Roman" w:hAnsi="Times New Roman" w:cs="Times New Roman"/>
          <w:sz w:val="28"/>
          <w:szCs w:val="28"/>
        </w:rPr>
        <w:t>ели Каленова О.Р. Ковалева Д.А.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9190" wp14:editId="365E075F">
            <wp:extent cx="5572125" cy="19907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 сравнении с 2021/22 уч. годом уровень освоения воспитанниками содержания образовательных областей не имеет значительных изменений .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D9AFB" wp14:editId="4C3F765C">
            <wp:extent cx="5695950" cy="2209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A1C" w:rsidRPr="00102AFE" w:rsidRDefault="0013547B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C23A1C" w:rsidRPr="00102AFE">
        <w:rPr>
          <w:rFonts w:ascii="Times New Roman" w:hAnsi="Times New Roman" w:cs="Times New Roman"/>
          <w:sz w:val="28"/>
          <w:szCs w:val="28"/>
        </w:rPr>
        <w:t xml:space="preserve"> усвоения образовательной программы выше  результатов развития познавательных способностей детей (на 16% ) в группе «Знайка» и ниже (на 8%) в группе «Смешарики».</w:t>
      </w: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C85D5" wp14:editId="2A971120">
            <wp:extent cx="5924550" cy="1762125"/>
            <wp:effectExtent l="0" t="0" r="0" b="9525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2E1D444-FEBB-4A0D-9AFF-EBD0D3108F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Следует отметить, что средний балл развития познавательных процессов увеличился во всех группах по сравнению с прошлым учебным годом. 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Анализ усвоения программного материала по образовательным областям</w:t>
      </w: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78BCD0" wp14:editId="32F03647">
            <wp:extent cx="5486400" cy="22002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По прежнему, наиболее низкие результаты наблюдаются по образовательной области речевое развитие. Следует отметить, что качество усвоения программного материала осталось на уровне прошлого года. </w:t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F1CE8" wp14:editId="0FE4D0D4">
            <wp:extent cx="5486400" cy="2466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3A1C" w:rsidRPr="00102AFE" w:rsidRDefault="00C23A1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2C1D65" wp14:editId="2F70975D">
            <wp:extent cx="5486400" cy="19907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AFE" w:rsidRPr="00102AFE" w:rsidRDefault="00102AFE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1C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BA54D" wp14:editId="75B13EA1">
            <wp:extent cx="5952226" cy="1552575"/>
            <wp:effectExtent l="0" t="0" r="1079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2AFE" w:rsidRPr="00102AFE" w:rsidRDefault="00102AFE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CA784" wp14:editId="7F7344B2">
            <wp:extent cx="5172075" cy="15335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3A1C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1F6764" wp14:editId="43CE0B38">
            <wp:extent cx="569595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2AFE" w:rsidRPr="00102AFE" w:rsidRDefault="00102AFE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13D68" wp14:editId="28EDA55C">
            <wp:extent cx="5238750" cy="15144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3A1C" w:rsidRPr="00102AFE" w:rsidRDefault="00C23A1C" w:rsidP="0010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1C" w:rsidRPr="00102AFE" w:rsidRDefault="00C23A1C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D8773" wp14:editId="16721621">
            <wp:extent cx="6067425" cy="21240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2AFE" w:rsidRPr="00102AFE" w:rsidRDefault="00102AFE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sz w:val="28"/>
          <w:szCs w:val="28"/>
          <w:u w:val="single"/>
        </w:rPr>
        <w:t>Готовность детей к обучению в школе</w:t>
      </w:r>
    </w:p>
    <w:p w:rsidR="00102AFE" w:rsidRPr="00102AFE" w:rsidRDefault="00102AFE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на начало учебного года показывают, что 18 детей готовы к обучению в школе, 1 ребенок - условно готов  и 1 ребенок -  не готов к обучению в школе(Е.Ш.). </w:t>
      </w:r>
    </w:p>
    <w:p w:rsidR="00102AFE" w:rsidRPr="00102AFE" w:rsidRDefault="00102AFE" w:rsidP="00102A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928D3" wp14:editId="1D9FF089">
            <wp:extent cx="4572000" cy="16478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2AFE" w:rsidRPr="00102AFE" w:rsidRDefault="00102AFE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A7" w:rsidRPr="00102AFE" w:rsidRDefault="00192BA7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2B" w:rsidRPr="00102AFE" w:rsidRDefault="0005422B" w:rsidP="00102AF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hAnsi="Times New Roman"/>
          <w:b/>
          <w:sz w:val="28"/>
          <w:szCs w:val="28"/>
        </w:rPr>
        <w:t>Анализ целей, задач, ожидаемых и полученных  результатов деятельности</w:t>
      </w:r>
    </w:p>
    <w:p w:rsidR="0005422B" w:rsidRPr="00102AFE" w:rsidRDefault="0005422B" w:rsidP="00102A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Организация воспитательно-образовательной деятельности детского сада в 2022/23 уч. году проходила в соответствии с годовым планом, утвержденным на педагогическом совете №1 от 31.08.2022 г. </w:t>
      </w:r>
    </w:p>
    <w:p w:rsidR="0005422B" w:rsidRPr="00102AFE" w:rsidRDefault="0005422B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На педсовете были определены следующие приоритетные для учебного года направления:</w:t>
      </w:r>
    </w:p>
    <w:p w:rsidR="00192BA7" w:rsidRPr="00102AFE" w:rsidRDefault="00192BA7" w:rsidP="00102AFE">
      <w:pPr>
        <w:pStyle w:val="a3"/>
        <w:numPr>
          <w:ilvl w:val="0"/>
          <w:numId w:val="7"/>
        </w:numPr>
        <w:spacing w:after="0" w:line="240" w:lineRule="auto"/>
        <w:ind w:left="72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2AFE">
        <w:rPr>
          <w:rFonts w:ascii="Times New Roman" w:hAnsi="Times New Roman"/>
          <w:b/>
          <w:sz w:val="28"/>
          <w:szCs w:val="28"/>
          <w:u w:val="single"/>
        </w:rPr>
        <w:t xml:space="preserve">Реализация </w:t>
      </w:r>
      <w:r w:rsidRPr="00102AFE">
        <w:rPr>
          <w:rFonts w:ascii="Times New Roman" w:hAnsi="Times New Roman"/>
          <w:b/>
          <w:sz w:val="28"/>
          <w:szCs w:val="28"/>
          <w:u w:val="single"/>
          <w:lang w:val="en-US"/>
        </w:rPr>
        <w:t>STEM</w:t>
      </w:r>
      <w:r w:rsidRPr="00102AFE">
        <w:rPr>
          <w:rFonts w:ascii="Times New Roman" w:hAnsi="Times New Roman"/>
          <w:b/>
          <w:sz w:val="28"/>
          <w:szCs w:val="28"/>
          <w:u w:val="single"/>
        </w:rPr>
        <w:t xml:space="preserve">- технологий в условиях дошкольного образовательного учреждения» </w:t>
      </w:r>
    </w:p>
    <w:p w:rsidR="00192BA7" w:rsidRPr="00102AFE" w:rsidRDefault="00192BA7" w:rsidP="00102AF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2AFE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192BA7" w:rsidRPr="00102AFE" w:rsidRDefault="00192BA7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продолжить работу по совершенствованию материально-технической базы детского сада с целью создания условий реализации </w:t>
      </w:r>
      <w:r w:rsidRPr="00102AFE">
        <w:rPr>
          <w:rFonts w:ascii="Times New Roman" w:hAnsi="Times New Roman"/>
          <w:sz w:val="28"/>
          <w:szCs w:val="28"/>
          <w:lang w:val="en-US"/>
        </w:rPr>
        <w:t>STEM</w:t>
      </w:r>
      <w:r w:rsidRPr="00102AFE">
        <w:rPr>
          <w:rFonts w:ascii="Times New Roman" w:hAnsi="Times New Roman"/>
          <w:sz w:val="28"/>
          <w:szCs w:val="28"/>
        </w:rPr>
        <w:t xml:space="preserve"> – технологий</w:t>
      </w:r>
    </w:p>
    <w:p w:rsidR="00D74CDB" w:rsidRPr="00102AFE" w:rsidRDefault="00D74CDB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актуализировать знаний педагогов по формированию умственных действий у детей дошкольного возраста</w:t>
      </w:r>
    </w:p>
    <w:p w:rsidR="00D74CDB" w:rsidRPr="00102AFE" w:rsidRDefault="00D74CDB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оказать методическую помощь педагогам по созданию условий, направленных на стимуляцию детской активности, инициативности, самостоятельности</w:t>
      </w:r>
    </w:p>
    <w:p w:rsidR="00936305" w:rsidRPr="00102AFE" w:rsidRDefault="00192BA7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апробировать в практике деятельности с детьми конструктор йохо-куб, </w:t>
      </w:r>
      <w:r w:rsidR="00426897" w:rsidRPr="00102AFE">
        <w:rPr>
          <w:rFonts w:ascii="Times New Roman" w:hAnsi="Times New Roman"/>
          <w:sz w:val="28"/>
          <w:szCs w:val="28"/>
        </w:rPr>
        <w:t>набор «</w:t>
      </w:r>
      <w:r w:rsidR="0005422B" w:rsidRPr="00102AFE">
        <w:rPr>
          <w:rFonts w:ascii="Times New Roman" w:hAnsi="Times New Roman"/>
          <w:sz w:val="28"/>
          <w:szCs w:val="28"/>
        </w:rPr>
        <w:t>С</w:t>
      </w:r>
      <w:r w:rsidR="004E5FBB" w:rsidRPr="00102AFE">
        <w:rPr>
          <w:rFonts w:ascii="Times New Roman" w:hAnsi="Times New Roman"/>
          <w:sz w:val="28"/>
          <w:szCs w:val="28"/>
        </w:rPr>
        <w:t>чет и с</w:t>
      </w:r>
      <w:r w:rsidR="00426897" w:rsidRPr="00102AFE">
        <w:rPr>
          <w:rFonts w:ascii="Times New Roman" w:hAnsi="Times New Roman"/>
          <w:sz w:val="28"/>
          <w:szCs w:val="28"/>
        </w:rPr>
        <w:t xml:space="preserve">ортировка», набор </w:t>
      </w:r>
      <w:r w:rsidR="004E5FBB" w:rsidRPr="00102AFE">
        <w:rPr>
          <w:rFonts w:ascii="Times New Roman" w:hAnsi="Times New Roman"/>
          <w:sz w:val="28"/>
          <w:szCs w:val="28"/>
        </w:rPr>
        <w:t>«Кубики соединяющие</w:t>
      </w:r>
      <w:r w:rsidR="00426897" w:rsidRPr="00102AFE">
        <w:rPr>
          <w:rFonts w:ascii="Times New Roman" w:hAnsi="Times New Roman"/>
          <w:sz w:val="28"/>
          <w:szCs w:val="28"/>
        </w:rPr>
        <w:t>ся</w:t>
      </w:r>
      <w:r w:rsidR="004E5FBB" w:rsidRPr="00102AFE">
        <w:rPr>
          <w:rFonts w:ascii="Times New Roman" w:hAnsi="Times New Roman"/>
          <w:sz w:val="28"/>
          <w:szCs w:val="28"/>
        </w:rPr>
        <w:t>», набор «Геометрические фигуры»</w:t>
      </w:r>
    </w:p>
    <w:p w:rsidR="00936305" w:rsidRPr="00102AFE" w:rsidRDefault="00FF51BC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познакомиться</w:t>
      </w:r>
      <w:r w:rsidR="00D74CDB" w:rsidRPr="00102AFE">
        <w:rPr>
          <w:rFonts w:ascii="Times New Roman" w:hAnsi="Times New Roman"/>
          <w:sz w:val="28"/>
          <w:szCs w:val="28"/>
        </w:rPr>
        <w:t xml:space="preserve"> и </w:t>
      </w:r>
      <w:r w:rsidRPr="00102AFE">
        <w:rPr>
          <w:rFonts w:ascii="Times New Roman" w:hAnsi="Times New Roman"/>
          <w:sz w:val="28"/>
          <w:szCs w:val="28"/>
        </w:rPr>
        <w:t xml:space="preserve">апробировать </w:t>
      </w:r>
      <w:r w:rsidR="00875228">
        <w:rPr>
          <w:rFonts w:ascii="Times New Roman" w:hAnsi="Times New Roman"/>
          <w:sz w:val="28"/>
          <w:szCs w:val="28"/>
        </w:rPr>
        <w:t xml:space="preserve">игровой набор </w:t>
      </w:r>
      <w:r w:rsidRPr="00102AFE">
        <w:rPr>
          <w:rFonts w:ascii="Times New Roman" w:hAnsi="Times New Roman"/>
          <w:sz w:val="28"/>
          <w:szCs w:val="28"/>
        </w:rPr>
        <w:t>смарт-тренинг</w:t>
      </w:r>
      <w:r w:rsidR="00936305" w:rsidRPr="00102AFE">
        <w:rPr>
          <w:rFonts w:ascii="Times New Roman" w:hAnsi="Times New Roman"/>
          <w:sz w:val="28"/>
          <w:szCs w:val="28"/>
        </w:rPr>
        <w:t xml:space="preserve"> «Мир головоломок»</w:t>
      </w:r>
    </w:p>
    <w:p w:rsidR="00192BA7" w:rsidRPr="00102AFE" w:rsidRDefault="004E5FBB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 </w:t>
      </w:r>
      <w:r w:rsidR="00192BA7" w:rsidRPr="00102AFE">
        <w:rPr>
          <w:rFonts w:ascii="Times New Roman" w:hAnsi="Times New Roman"/>
          <w:sz w:val="28"/>
          <w:szCs w:val="28"/>
        </w:rPr>
        <w:t>использов</w:t>
      </w:r>
      <w:r w:rsidR="00426897" w:rsidRPr="00102AFE">
        <w:rPr>
          <w:rFonts w:ascii="Times New Roman" w:hAnsi="Times New Roman"/>
          <w:sz w:val="28"/>
          <w:szCs w:val="28"/>
        </w:rPr>
        <w:t>ать в практике работы технологии</w:t>
      </w:r>
      <w:r w:rsidR="00192BA7" w:rsidRPr="00102AFE">
        <w:rPr>
          <w:rFonts w:ascii="Times New Roman" w:hAnsi="Times New Roman"/>
          <w:sz w:val="28"/>
          <w:szCs w:val="28"/>
        </w:rPr>
        <w:t xml:space="preserve"> легоконструирования, мультипликации, опытно-экспериментальной деятельности, алгоритмики</w:t>
      </w:r>
    </w:p>
    <w:p w:rsidR="00192BA7" w:rsidRPr="00102AFE" w:rsidRDefault="00192BA7" w:rsidP="00102AFE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пополнить </w:t>
      </w:r>
      <w:r w:rsidR="00CE4BD4" w:rsidRPr="00102AFE">
        <w:rPr>
          <w:rFonts w:ascii="Times New Roman" w:hAnsi="Times New Roman"/>
          <w:sz w:val="28"/>
          <w:szCs w:val="28"/>
        </w:rPr>
        <w:t>медиотеку</w:t>
      </w:r>
      <w:r w:rsidRPr="00102AFE">
        <w:rPr>
          <w:rFonts w:ascii="Times New Roman" w:hAnsi="Times New Roman"/>
          <w:sz w:val="28"/>
          <w:szCs w:val="28"/>
        </w:rPr>
        <w:t xml:space="preserve"> методических материалов по результатам педагогической деятельности</w:t>
      </w:r>
    </w:p>
    <w:p w:rsidR="00192BA7" w:rsidRPr="00102AFE" w:rsidRDefault="00192BA7" w:rsidP="00102AFE">
      <w:pPr>
        <w:pStyle w:val="ListParagraph1"/>
        <w:spacing w:after="0" w:line="240" w:lineRule="auto"/>
        <w:ind w:left="212"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           </w:t>
      </w:r>
      <w:r w:rsidRPr="00102AFE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192BA7" w:rsidRPr="00102AFE" w:rsidRDefault="00192BA7" w:rsidP="00912E09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lastRenderedPageBreak/>
        <w:t>Повышение качества усвоения детьми образовательной области «Познавательное развитие»</w:t>
      </w:r>
      <w:r w:rsidRPr="00912E09">
        <w:rPr>
          <w:rFonts w:ascii="Times New Roman" w:hAnsi="Times New Roman"/>
          <w:sz w:val="28"/>
          <w:szCs w:val="28"/>
        </w:rPr>
        <w:t xml:space="preserve"> </w:t>
      </w:r>
    </w:p>
    <w:p w:rsidR="00192BA7" w:rsidRPr="00102AFE" w:rsidRDefault="00192BA7" w:rsidP="00912E09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Повышение компетентности педагогов в вопросах </w:t>
      </w:r>
      <w:r w:rsidRPr="00912E09">
        <w:rPr>
          <w:rFonts w:ascii="Times New Roman" w:hAnsi="Times New Roman"/>
          <w:sz w:val="28"/>
          <w:szCs w:val="28"/>
        </w:rPr>
        <w:t>stem</w:t>
      </w:r>
      <w:r w:rsidRPr="00102AFE">
        <w:rPr>
          <w:rFonts w:ascii="Times New Roman" w:hAnsi="Times New Roman"/>
          <w:sz w:val="28"/>
          <w:szCs w:val="28"/>
        </w:rPr>
        <w:t xml:space="preserve"> – образования</w:t>
      </w:r>
    </w:p>
    <w:p w:rsidR="00192BA7" w:rsidRPr="00102AFE" w:rsidRDefault="00192BA7" w:rsidP="00912E09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Пополнение РППС материалами </w:t>
      </w:r>
      <w:r w:rsidRPr="00912E09">
        <w:rPr>
          <w:rFonts w:ascii="Times New Roman" w:hAnsi="Times New Roman"/>
          <w:sz w:val="28"/>
          <w:szCs w:val="28"/>
        </w:rPr>
        <w:t>stem</w:t>
      </w:r>
      <w:r w:rsidRPr="00102AFE">
        <w:rPr>
          <w:rFonts w:ascii="Times New Roman" w:hAnsi="Times New Roman"/>
          <w:sz w:val="28"/>
          <w:szCs w:val="28"/>
        </w:rPr>
        <w:t xml:space="preserve"> – технологий</w:t>
      </w:r>
    </w:p>
    <w:p w:rsidR="00192BA7" w:rsidRPr="00102AFE" w:rsidRDefault="00192BA7" w:rsidP="00912E09">
      <w:pPr>
        <w:pStyle w:val="ListParagraph1"/>
        <w:numPr>
          <w:ilvl w:val="0"/>
          <w:numId w:val="9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Создание медиатеки методических материалов по результатам работы инновационной площадки</w:t>
      </w:r>
    </w:p>
    <w:p w:rsidR="00836BEF" w:rsidRPr="00102AFE" w:rsidRDefault="0005422B" w:rsidP="00102AF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02AFE">
        <w:rPr>
          <w:rFonts w:ascii="Times New Roman" w:hAnsi="Times New Roman"/>
          <w:sz w:val="28"/>
          <w:szCs w:val="28"/>
          <w:u w:val="single"/>
        </w:rPr>
        <w:t>Для решения поставленной цели были организованы и проведены следующие мероприятия:</w:t>
      </w:r>
    </w:p>
    <w:p w:rsidR="0005422B" w:rsidRPr="00102AFE" w:rsidRDefault="00836BEF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102AFE">
        <w:rPr>
          <w:rFonts w:ascii="Times New Roman" w:hAnsi="Times New Roman"/>
          <w:sz w:val="28"/>
          <w:szCs w:val="28"/>
        </w:rPr>
        <w:t xml:space="preserve">Участие педагогов в вебинарах, прохождение курсов повышения квалификации по вопросам использования </w:t>
      </w:r>
      <w:r w:rsidRPr="00102AFE">
        <w:rPr>
          <w:rFonts w:ascii="Times New Roman" w:hAnsi="Times New Roman"/>
          <w:sz w:val="28"/>
          <w:szCs w:val="28"/>
          <w:lang w:val="en-US"/>
        </w:rPr>
        <w:t>STEM</w:t>
      </w:r>
      <w:r w:rsidRPr="00102AFE">
        <w:rPr>
          <w:rFonts w:ascii="Times New Roman" w:hAnsi="Times New Roman"/>
          <w:sz w:val="28"/>
          <w:szCs w:val="28"/>
        </w:rPr>
        <w:t xml:space="preserve"> – технологий при организации воспитательно- образовательной деятельности с детьми дошкольного возраста: </w:t>
      </w:r>
      <w:r w:rsidR="00B70D17" w:rsidRPr="00102AFE">
        <w:rPr>
          <w:rFonts w:ascii="Times New Roman" w:hAnsi="Times New Roman"/>
          <w:sz w:val="28"/>
          <w:szCs w:val="28"/>
        </w:rPr>
        <w:t xml:space="preserve">КПК </w:t>
      </w:r>
      <w:r w:rsidR="0005422B" w:rsidRPr="00102AFE">
        <w:rPr>
          <w:rFonts w:ascii="Times New Roman" w:hAnsi="Times New Roman"/>
          <w:sz w:val="28"/>
          <w:szCs w:val="28"/>
        </w:rPr>
        <w:t>«</w:t>
      </w:r>
      <w:r w:rsidR="0005422B" w:rsidRPr="00102AFE">
        <w:rPr>
          <w:rFonts w:ascii="Times New Roman" w:hAnsi="Times New Roman"/>
          <w:sz w:val="28"/>
          <w:szCs w:val="28"/>
          <w:lang w:val="en-US"/>
        </w:rPr>
        <w:t>Steam</w:t>
      </w:r>
      <w:r w:rsidR="0005422B" w:rsidRPr="00102AFE">
        <w:rPr>
          <w:rFonts w:ascii="Times New Roman" w:hAnsi="Times New Roman"/>
          <w:sz w:val="28"/>
          <w:szCs w:val="28"/>
        </w:rPr>
        <w:t xml:space="preserve"> практика применения конструктора «Йохокуб»в дошкольном образовании» (1 чел), </w:t>
      </w:r>
      <w:r w:rsidR="00B70D17" w:rsidRPr="00102AFE">
        <w:rPr>
          <w:rFonts w:ascii="Times New Roman" w:hAnsi="Times New Roman"/>
          <w:sz w:val="28"/>
          <w:szCs w:val="28"/>
        </w:rPr>
        <w:t xml:space="preserve">КПК </w:t>
      </w:r>
      <w:r w:rsidR="0005422B" w:rsidRPr="00102AFE">
        <w:rPr>
          <w:rFonts w:ascii="Times New Roman" w:hAnsi="Times New Roman"/>
          <w:sz w:val="28"/>
          <w:szCs w:val="28"/>
        </w:rPr>
        <w:t>«Развитие интнллектуальных споособностей детей сташего дошкольного возраста с использованием тех</w:t>
      </w:r>
      <w:r w:rsidRPr="00102AFE">
        <w:rPr>
          <w:rFonts w:ascii="Times New Roman" w:hAnsi="Times New Roman"/>
          <w:sz w:val="28"/>
          <w:szCs w:val="28"/>
        </w:rPr>
        <w:t>нологии смарт-тренинга» (1 чел); вебинары: «Математическое развитие дошкольников: современные контексты»(1 чел);</w:t>
      </w:r>
      <w:r w:rsidR="00B70D17" w:rsidRPr="00102AFE">
        <w:rPr>
          <w:rFonts w:ascii="Times New Roman" w:hAnsi="Times New Roman"/>
          <w:sz w:val="28"/>
          <w:szCs w:val="28"/>
        </w:rPr>
        <w:t xml:space="preserve"> </w:t>
      </w:r>
      <w:r w:rsidR="00B70D17" w:rsidRPr="00102AFE">
        <w:rPr>
          <w:rFonts w:ascii="Times New Roman" w:hAnsi="Times New Roman"/>
          <w:color w:val="1A1A1A"/>
          <w:sz w:val="28"/>
          <w:szCs w:val="28"/>
          <w:lang w:eastAsia="ru-RU"/>
        </w:rPr>
        <w:t>МАРАФОН ПЕДАГОГИЧЕСКИХ ИДЕЙ «Опыт реализации технологии смарт-тренинга «МИР ГОЛОВОЛОМОК»(1 чел)</w:t>
      </w:r>
    </w:p>
    <w:p w:rsidR="00740EE7" w:rsidRPr="00102AFE" w:rsidRDefault="00740EE7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102AFE">
        <w:rPr>
          <w:rFonts w:ascii="Times New Roman" w:hAnsi="Times New Roman"/>
          <w:sz w:val="28"/>
          <w:szCs w:val="28"/>
        </w:rPr>
        <w:t>Организована работа творческой группы по реализации деятельности муниципальной инновационной площадки «МИР ГОЛОВОЛОМОК –</w:t>
      </w:r>
      <w:r w:rsidRPr="00102AF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для развития интеллектуальных способностей детей в условиях ДОО и семьи»</w:t>
      </w:r>
    </w:p>
    <w:p w:rsidR="00124D61" w:rsidRPr="00102AFE" w:rsidRDefault="00124D61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102AFE">
        <w:rPr>
          <w:rFonts w:ascii="Times New Roman" w:hAnsi="Times New Roman"/>
          <w:sz w:val="28"/>
          <w:szCs w:val="28"/>
        </w:rPr>
        <w:t>Приобретены игровой набор «МИР ГОЛОВОЛОМОК» (2 шт), конструктор Йохокуб</w:t>
      </w:r>
    </w:p>
    <w:p w:rsidR="005D30F4" w:rsidRPr="00102AFE" w:rsidRDefault="00B70D17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color w:val="1A1A1A"/>
          <w:sz w:val="28"/>
          <w:szCs w:val="28"/>
          <w:lang w:eastAsia="ru-RU"/>
        </w:rPr>
        <w:t>Для педагогов проведены семинары и практикумы</w:t>
      </w:r>
      <w:r w:rsidR="0026667A" w:rsidRPr="00102AFE">
        <w:rPr>
          <w:rFonts w:ascii="Times New Roman" w:hAnsi="Times New Roman"/>
          <w:color w:val="1A1A1A"/>
          <w:sz w:val="28"/>
          <w:szCs w:val="28"/>
          <w:lang w:eastAsia="ru-RU"/>
        </w:rPr>
        <w:t xml:space="preserve">: </w:t>
      </w:r>
      <w:r w:rsidR="005D30F4" w:rsidRPr="00102AFE">
        <w:rPr>
          <w:rFonts w:ascii="Times New Roman" w:hAnsi="Times New Roman"/>
          <w:sz w:val="28"/>
          <w:szCs w:val="28"/>
        </w:rPr>
        <w:t xml:space="preserve"> «Интеллектуальные игры как средство развития творческих способностей дошкольников»</w:t>
      </w:r>
      <w:r w:rsidR="0026667A" w:rsidRPr="00102AFE">
        <w:rPr>
          <w:rFonts w:ascii="Times New Roman" w:hAnsi="Times New Roman"/>
          <w:sz w:val="28"/>
          <w:szCs w:val="28"/>
        </w:rPr>
        <w:t xml:space="preserve">, </w:t>
      </w:r>
      <w:r w:rsidR="005D30F4" w:rsidRPr="00102AFE">
        <w:rPr>
          <w:rFonts w:ascii="Times New Roman" w:hAnsi="Times New Roman"/>
          <w:sz w:val="28"/>
          <w:szCs w:val="28"/>
        </w:rPr>
        <w:t>«Поэтапное формирование умственных действий у дошкольников»</w:t>
      </w:r>
      <w:r w:rsidR="0026667A" w:rsidRPr="00102AFE">
        <w:rPr>
          <w:rFonts w:ascii="Times New Roman" w:hAnsi="Times New Roman"/>
          <w:sz w:val="28"/>
          <w:szCs w:val="28"/>
        </w:rPr>
        <w:t xml:space="preserve">, </w:t>
      </w:r>
      <w:r w:rsidR="005D30F4" w:rsidRPr="00102AFE">
        <w:rPr>
          <w:rFonts w:ascii="Times New Roman" w:hAnsi="Times New Roman"/>
          <w:sz w:val="28"/>
          <w:szCs w:val="28"/>
        </w:rPr>
        <w:t xml:space="preserve"> «Смарт-тренинг для дошкольников «Мир головоломок»</w:t>
      </w:r>
      <w:r w:rsidR="0026667A" w:rsidRPr="00102AFE">
        <w:rPr>
          <w:rFonts w:ascii="Times New Roman" w:hAnsi="Times New Roman"/>
          <w:sz w:val="28"/>
          <w:szCs w:val="28"/>
        </w:rPr>
        <w:t xml:space="preserve">, </w:t>
      </w:r>
      <w:r w:rsidR="005D30F4" w:rsidRPr="00102AFE">
        <w:rPr>
          <w:rFonts w:ascii="Times New Roman" w:hAnsi="Times New Roman"/>
          <w:sz w:val="28"/>
          <w:szCs w:val="28"/>
        </w:rPr>
        <w:t>«Знакомимся с игровым пособием</w:t>
      </w:r>
      <w:r w:rsidR="0026667A" w:rsidRPr="00102AFE">
        <w:rPr>
          <w:rFonts w:ascii="Times New Roman" w:hAnsi="Times New Roman"/>
          <w:sz w:val="28"/>
          <w:szCs w:val="28"/>
        </w:rPr>
        <w:t xml:space="preserve"> </w:t>
      </w:r>
      <w:r w:rsidR="005D30F4" w:rsidRPr="00102AFE">
        <w:rPr>
          <w:rFonts w:ascii="Times New Roman" w:hAnsi="Times New Roman"/>
          <w:sz w:val="28"/>
          <w:szCs w:val="28"/>
        </w:rPr>
        <w:t>«Мир головоломок»</w:t>
      </w:r>
      <w:r w:rsidR="0026667A" w:rsidRPr="00102AFE">
        <w:rPr>
          <w:rFonts w:ascii="Times New Roman" w:hAnsi="Times New Roman"/>
          <w:sz w:val="28"/>
          <w:szCs w:val="28"/>
        </w:rPr>
        <w:t>, «Использование конструктора «Соединяющие кубики» в работе с дошкольниками», «Геометрическая мозаика в математическом развитии дошкольников», «Мастер-класс «Знакомство с Йохокубом»</w:t>
      </w:r>
      <w:r w:rsidR="0049393C" w:rsidRPr="00102AFE">
        <w:rPr>
          <w:rFonts w:ascii="Times New Roman" w:hAnsi="Times New Roman"/>
          <w:sz w:val="28"/>
          <w:szCs w:val="28"/>
        </w:rPr>
        <w:t>.</w:t>
      </w:r>
    </w:p>
    <w:p w:rsidR="000012E5" w:rsidRPr="00102AFE" w:rsidRDefault="000012E5" w:rsidP="00102AFE">
      <w:pPr>
        <w:pStyle w:val="ListParagraph1"/>
        <w:numPr>
          <w:ilvl w:val="0"/>
          <w:numId w:val="28"/>
        </w:numPr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Педагогами </w:t>
      </w:r>
      <w:r w:rsidR="0049393C" w:rsidRPr="00102AFE">
        <w:rPr>
          <w:rFonts w:ascii="Times New Roman" w:hAnsi="Times New Roman"/>
          <w:sz w:val="28"/>
          <w:szCs w:val="28"/>
        </w:rPr>
        <w:t xml:space="preserve">детского сада </w:t>
      </w:r>
      <w:r w:rsidRPr="00102AFE">
        <w:rPr>
          <w:rFonts w:ascii="Times New Roman" w:hAnsi="Times New Roman"/>
          <w:sz w:val="28"/>
          <w:szCs w:val="28"/>
        </w:rPr>
        <w:t>проведено 7 открытых показов образовательной деятельности с использованием наборов  «Счет и сортировка»,  «Кубики соединяющиеся»,  «Геометрические фигуры»</w:t>
      </w:r>
      <w:r w:rsidR="0049393C" w:rsidRPr="00102AFE">
        <w:rPr>
          <w:rFonts w:ascii="Times New Roman" w:hAnsi="Times New Roman"/>
          <w:sz w:val="28"/>
          <w:szCs w:val="28"/>
        </w:rPr>
        <w:t>,  направленных на развитие интеллектуальных способностей детей.</w:t>
      </w:r>
    </w:p>
    <w:p w:rsidR="0026667A" w:rsidRPr="00102AFE" w:rsidRDefault="0049393C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Для детей организованы студии: «Я </w:t>
      </w:r>
      <w:r w:rsidR="00875228">
        <w:rPr>
          <w:rFonts w:ascii="Times New Roman" w:hAnsi="Times New Roman"/>
          <w:sz w:val="28"/>
          <w:szCs w:val="28"/>
        </w:rPr>
        <w:t xml:space="preserve">творю </w:t>
      </w:r>
      <w:r w:rsidRPr="00102AFE">
        <w:rPr>
          <w:rFonts w:ascii="Times New Roman" w:hAnsi="Times New Roman"/>
          <w:sz w:val="28"/>
          <w:szCs w:val="28"/>
        </w:rPr>
        <w:t>мир» (рук-ль Ковалева Д.А., 10 детей 6-7 лет), легоконструирования «Робоша» (рук-ль Леванова Г.Г., 12 чел 4-5 лет), «Познавайка» (рук-ль Дементьева Г.Н., 10 чел 5-7 лет), в рамках дополнительного образования – кружок «Техносфера для детей 5-7 лет (рук-ль Митрофанов А.В., МБУ ДО ДДТ)</w:t>
      </w:r>
    </w:p>
    <w:p w:rsidR="0049393C" w:rsidRPr="00102AFE" w:rsidRDefault="0049393C" w:rsidP="00102AF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Воспитанники участвовали в интеллектуальных конкурсах всероссийского уровня: «МИР» (1 тур, дети 3-7 лет, 35 участников), «Классики  - снова в школу» (11 чел), </w:t>
      </w:r>
      <w:r w:rsidR="00E97B61" w:rsidRPr="00102AFE">
        <w:rPr>
          <w:rFonts w:ascii="Times New Roman" w:hAnsi="Times New Roman"/>
          <w:sz w:val="28"/>
          <w:szCs w:val="28"/>
        </w:rPr>
        <w:t>Онлайн-олимпиады «Осенний марафон умников и умниц», «Зимний марафон умников и умниц</w:t>
      </w:r>
      <w:r w:rsidRPr="00102AFE">
        <w:rPr>
          <w:rFonts w:ascii="Times New Roman" w:hAnsi="Times New Roman"/>
          <w:sz w:val="28"/>
          <w:szCs w:val="28"/>
        </w:rPr>
        <w:t xml:space="preserve"> (</w:t>
      </w:r>
      <w:r w:rsidR="00E97B61" w:rsidRPr="00102AFE">
        <w:rPr>
          <w:rFonts w:ascii="Times New Roman" w:hAnsi="Times New Roman"/>
          <w:sz w:val="28"/>
          <w:szCs w:val="28"/>
        </w:rPr>
        <w:t>8</w:t>
      </w:r>
      <w:r w:rsidRPr="00102AFE">
        <w:rPr>
          <w:rFonts w:ascii="Times New Roman" w:hAnsi="Times New Roman"/>
          <w:sz w:val="28"/>
          <w:szCs w:val="28"/>
        </w:rPr>
        <w:t xml:space="preserve"> чел), Детская научно-практическая конференция «Эврика!» (</w:t>
      </w:r>
      <w:r w:rsidR="00E97B61" w:rsidRPr="00102AFE">
        <w:rPr>
          <w:rFonts w:ascii="Times New Roman" w:hAnsi="Times New Roman"/>
          <w:sz w:val="28"/>
          <w:szCs w:val="28"/>
        </w:rPr>
        <w:t>3</w:t>
      </w:r>
      <w:r w:rsidRPr="00102AFE">
        <w:rPr>
          <w:rFonts w:ascii="Times New Roman" w:hAnsi="Times New Roman"/>
          <w:sz w:val="28"/>
          <w:szCs w:val="28"/>
        </w:rPr>
        <w:t xml:space="preserve"> чел), муниципального уровня: </w:t>
      </w:r>
      <w:r w:rsidRPr="00102AFE">
        <w:rPr>
          <w:rFonts w:ascii="Times New Roman" w:hAnsi="Times New Roman"/>
          <w:sz w:val="28"/>
          <w:szCs w:val="28"/>
          <w:lang w:val="en-US"/>
        </w:rPr>
        <w:t>VI</w:t>
      </w:r>
      <w:r w:rsidR="00E97B61" w:rsidRPr="00102AFE">
        <w:rPr>
          <w:rFonts w:ascii="Times New Roman" w:hAnsi="Times New Roman"/>
          <w:sz w:val="28"/>
          <w:szCs w:val="28"/>
          <w:lang w:val="en-US"/>
        </w:rPr>
        <w:t>I</w:t>
      </w:r>
      <w:r w:rsidRPr="00102AFE">
        <w:rPr>
          <w:rFonts w:ascii="Times New Roman" w:hAnsi="Times New Roman"/>
          <w:sz w:val="28"/>
          <w:szCs w:val="28"/>
        </w:rPr>
        <w:t xml:space="preserve"> экологический фестиваль «Войди</w:t>
      </w:r>
      <w:r w:rsidR="00E97B61" w:rsidRPr="00102AFE">
        <w:rPr>
          <w:rFonts w:ascii="Times New Roman" w:hAnsi="Times New Roman"/>
          <w:sz w:val="28"/>
          <w:szCs w:val="28"/>
        </w:rPr>
        <w:t xml:space="preserve"> в природу с чистым сердцем!» (3</w:t>
      </w:r>
      <w:r w:rsidRPr="00102AFE">
        <w:rPr>
          <w:rFonts w:ascii="Times New Roman" w:hAnsi="Times New Roman"/>
          <w:sz w:val="28"/>
          <w:szCs w:val="28"/>
        </w:rPr>
        <w:t xml:space="preserve"> чел), конкурс по легоконструированию (</w:t>
      </w:r>
      <w:r w:rsidR="00E97B61" w:rsidRPr="00102AFE">
        <w:rPr>
          <w:rFonts w:ascii="Times New Roman" w:hAnsi="Times New Roman"/>
          <w:sz w:val="28"/>
          <w:szCs w:val="28"/>
        </w:rPr>
        <w:t>5 чел</w:t>
      </w:r>
      <w:r w:rsidRPr="00102AFE">
        <w:rPr>
          <w:rFonts w:ascii="Times New Roman" w:hAnsi="Times New Roman"/>
          <w:sz w:val="28"/>
          <w:szCs w:val="28"/>
        </w:rPr>
        <w:t>); уровня образовательной организации:  конкурс семейных исследовательских проектов «Хочу все знать»</w:t>
      </w:r>
      <w:r w:rsidR="00E97B61" w:rsidRPr="00102AFE">
        <w:rPr>
          <w:rFonts w:ascii="Times New Roman" w:hAnsi="Times New Roman"/>
          <w:sz w:val="28"/>
          <w:szCs w:val="28"/>
        </w:rPr>
        <w:t xml:space="preserve"> (8 семей)</w:t>
      </w:r>
      <w:r w:rsidRPr="00102AFE">
        <w:rPr>
          <w:rFonts w:ascii="Times New Roman" w:hAnsi="Times New Roman"/>
          <w:sz w:val="28"/>
          <w:szCs w:val="28"/>
        </w:rPr>
        <w:t>.</w:t>
      </w:r>
    </w:p>
    <w:p w:rsidR="0049393C" w:rsidRPr="00102AFE" w:rsidRDefault="00E97B61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lastRenderedPageBreak/>
        <w:t>Проведены исследовательские проекты: «</w:t>
      </w:r>
      <w:r w:rsidR="00740EE7" w:rsidRPr="00102AFE">
        <w:rPr>
          <w:rFonts w:ascii="Times New Roman" w:hAnsi="Times New Roman"/>
          <w:sz w:val="28"/>
          <w:szCs w:val="28"/>
        </w:rPr>
        <w:t>Мы познаем мир», «Тайна воды и льда» (восп-ль Шапорева Е.В., «Транспорт – а какой разный» (восп-ль Леванова Г.Г.), «Чтобы ребус разгадать – надо много слов узнать» (учитель-логопед Головина О.В.), «От зернышка к хлебушку» (восп-ль Шошина Т.С.), «Путешествие по космическим просторам» (Ковалева Д.А.).</w:t>
      </w:r>
    </w:p>
    <w:p w:rsidR="005D30F4" w:rsidRPr="00102AFE" w:rsidRDefault="00740EE7" w:rsidP="00102AF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Для родителей проведены : практикум </w:t>
      </w:r>
      <w:r w:rsidR="005D30F4" w:rsidRPr="00102AFE">
        <w:rPr>
          <w:rFonts w:ascii="Times New Roman" w:hAnsi="Times New Roman"/>
          <w:sz w:val="28"/>
          <w:szCs w:val="28"/>
        </w:rPr>
        <w:t xml:space="preserve"> «Путешествие в страну Интеллектуалию»</w:t>
      </w:r>
      <w:r w:rsidRPr="00102AFE">
        <w:rPr>
          <w:rFonts w:ascii="Times New Roman" w:hAnsi="Times New Roman"/>
          <w:sz w:val="28"/>
          <w:szCs w:val="28"/>
        </w:rPr>
        <w:t xml:space="preserve">, </w:t>
      </w:r>
      <w:r w:rsidR="005D30F4" w:rsidRPr="00102AFE">
        <w:rPr>
          <w:rFonts w:ascii="Times New Roman" w:hAnsi="Times New Roman"/>
          <w:sz w:val="28"/>
          <w:szCs w:val="28"/>
        </w:rPr>
        <w:t>Квест-игра для детей и родителей «Сказочный мир головоломок»</w:t>
      </w:r>
      <w:r w:rsidRPr="00102AFE">
        <w:rPr>
          <w:rFonts w:ascii="Times New Roman" w:hAnsi="Times New Roman"/>
          <w:sz w:val="28"/>
          <w:szCs w:val="28"/>
        </w:rPr>
        <w:t>.</w:t>
      </w:r>
    </w:p>
    <w:p w:rsidR="00740EE7" w:rsidRPr="00102AFE" w:rsidRDefault="00152120" w:rsidP="00102A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152120" w:rsidRPr="00102AFE" w:rsidRDefault="0001258E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Повысился уровень профессиональной компетенции педагогов в вопросах интеллектуального развития детей дошкольного возраста</w:t>
      </w:r>
    </w:p>
    <w:p w:rsidR="00166CB6" w:rsidRPr="00102AFE" w:rsidRDefault="00166CB6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Количество детей с высоким и средним уровнем развития познавательных процессов увеличился по сравнению с прошлым чебным годом на 14%</w:t>
      </w:r>
    </w:p>
    <w:p w:rsidR="00166CB6" w:rsidRPr="00102AFE" w:rsidRDefault="00166CB6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Уровень усвоения содержания образовательной области познавательное развитие остался на уровне прошлого года</w:t>
      </w:r>
    </w:p>
    <w:p w:rsidR="00B5048C" w:rsidRPr="00102AFE" w:rsidRDefault="00B5048C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Творческой студией «Я творю мир» создано 2 мультфильма</w:t>
      </w:r>
    </w:p>
    <w:p w:rsidR="0001258E" w:rsidRPr="00102AFE" w:rsidRDefault="0001258E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Медиатека методических материалов пополнилась  конспектами  занятий:  «Пасха в гости к нам пришла», «Приключения Колобка» (Дементьева Г.Н.), «Удивительный ритм» (Шайдрова Т.А.), «Кто-кто в Теремочке живет?», «День рождения Колобка»</w:t>
      </w:r>
      <w:r w:rsidR="00556659" w:rsidRPr="00102AFE">
        <w:rPr>
          <w:rFonts w:ascii="Times New Roman" w:hAnsi="Times New Roman"/>
          <w:sz w:val="28"/>
          <w:szCs w:val="28"/>
        </w:rPr>
        <w:t xml:space="preserve"> (Шапорева Е.В.), «Путешествие в волшебный город» (Шошина Т.С.), «Курочка ряба» (Леванова Г.Г.)»Путешествие на космическую станцию МКС»(Ковалева Д.А.)</w:t>
      </w:r>
    </w:p>
    <w:p w:rsidR="00556659" w:rsidRDefault="00556659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РППС групповых комнат пополнилась дидактическими играми на развитие познавательной и интеллектуальной сфер: «Логика» (Дементева Г.Н.), «Продолжи ряд», «Елочки и грибы», «Какие фигуры живут в домике» (Шапорева Е.В.), «Чего не хватает», «Подбери по контуру» (Леванова Г.Г.)</w:t>
      </w:r>
    </w:p>
    <w:p w:rsidR="00875228" w:rsidRPr="00102AFE" w:rsidRDefault="00875228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образовательной деятельности по интеллектуальному развитию дошкольников «</w:t>
      </w:r>
      <w:r w:rsidR="00AF394B">
        <w:rPr>
          <w:rFonts w:ascii="Times New Roman" w:hAnsi="Times New Roman"/>
          <w:sz w:val="28"/>
          <w:szCs w:val="28"/>
        </w:rPr>
        <w:t>Путешествие в волшебную страну блоков и палочек» (воспитатель Шошина Т.С.) опубликован в петербургском научно-практическом журнале «Дошкольная педагогика»</w:t>
      </w:r>
    </w:p>
    <w:p w:rsidR="003773B3" w:rsidRPr="00102AFE" w:rsidRDefault="00AF394B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773B3" w:rsidRPr="00102AFE">
        <w:rPr>
          <w:rFonts w:ascii="Times New Roman" w:hAnsi="Times New Roman"/>
          <w:sz w:val="28"/>
          <w:szCs w:val="28"/>
        </w:rPr>
        <w:t xml:space="preserve">а сайте детского сада </w:t>
      </w:r>
      <w:r>
        <w:rPr>
          <w:rFonts w:ascii="Times New Roman" w:hAnsi="Times New Roman"/>
          <w:sz w:val="28"/>
          <w:szCs w:val="28"/>
        </w:rPr>
        <w:t>о</w:t>
      </w:r>
      <w:r w:rsidRPr="00102AFE">
        <w:rPr>
          <w:rFonts w:ascii="Times New Roman" w:hAnsi="Times New Roman"/>
          <w:sz w:val="28"/>
          <w:szCs w:val="28"/>
        </w:rPr>
        <w:t xml:space="preserve">формлена страничка </w:t>
      </w:r>
      <w:r w:rsidR="003773B3" w:rsidRPr="00102AFE">
        <w:rPr>
          <w:rFonts w:ascii="Times New Roman" w:hAnsi="Times New Roman"/>
          <w:sz w:val="28"/>
          <w:szCs w:val="28"/>
        </w:rPr>
        <w:t>по работе  инновационной площадки</w:t>
      </w:r>
    </w:p>
    <w:p w:rsidR="00DB1E5A" w:rsidRPr="00102AFE" w:rsidRDefault="002E7462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Проведен муниципальный семинар-отчет по работе инновационной площадки</w:t>
      </w:r>
      <w:r w:rsidR="00DB1E5A" w:rsidRPr="00102AFE">
        <w:rPr>
          <w:rFonts w:ascii="Times New Roman" w:hAnsi="Times New Roman"/>
          <w:sz w:val="28"/>
          <w:szCs w:val="28"/>
        </w:rPr>
        <w:t xml:space="preserve"> («Смарт-тренинг для дошкольников как одна из форм познавателньной активности дошкольников», «Сказочный мир головоломок» - квест-игра для участников семинара)</w:t>
      </w:r>
    </w:p>
    <w:p w:rsidR="00DB1E5A" w:rsidRPr="00102AFE" w:rsidRDefault="00DB1E5A" w:rsidP="0087522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Сценарий совместной деятельности детей и родителей «Сказочный «МИР ГОЛОВОЛОМОК»</w:t>
      </w:r>
      <w:r w:rsidR="00AF394B">
        <w:rPr>
          <w:rFonts w:ascii="Times New Roman" w:hAnsi="Times New Roman"/>
          <w:sz w:val="28"/>
          <w:szCs w:val="28"/>
        </w:rPr>
        <w:t xml:space="preserve">опубликован </w:t>
      </w:r>
      <w:r w:rsidRPr="00102AFE">
        <w:rPr>
          <w:rFonts w:ascii="Times New Roman" w:hAnsi="Times New Roman"/>
          <w:sz w:val="28"/>
          <w:szCs w:val="28"/>
        </w:rPr>
        <w:t xml:space="preserve"> в сборник</w:t>
      </w:r>
      <w:r w:rsidR="00AF394B">
        <w:rPr>
          <w:rFonts w:ascii="Times New Roman" w:hAnsi="Times New Roman"/>
          <w:sz w:val="28"/>
          <w:szCs w:val="28"/>
        </w:rPr>
        <w:t>е</w:t>
      </w:r>
      <w:r w:rsidRPr="00102AFE">
        <w:rPr>
          <w:rFonts w:ascii="Times New Roman" w:hAnsi="Times New Roman"/>
          <w:sz w:val="28"/>
          <w:szCs w:val="28"/>
        </w:rPr>
        <w:t xml:space="preserve"> И.И. Казунина «МИР ГОЛОВОЛОМОК для развития интеллектуальных способностей детей в условиях ДОО и семьи» ( библиотека «Воспитатели России»)</w:t>
      </w:r>
    </w:p>
    <w:p w:rsidR="00DB1E5A" w:rsidRDefault="00B5048C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102AFE">
        <w:rPr>
          <w:rFonts w:ascii="Times New Roman" w:hAnsi="Times New Roman" w:cs="Times New Roman"/>
          <w:sz w:val="28"/>
          <w:szCs w:val="28"/>
        </w:rPr>
        <w:t>:</w:t>
      </w:r>
    </w:p>
    <w:p w:rsidR="00AF394B" w:rsidRDefault="00AF394B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прошлом учебном году проведена успешная работа по организации интеллектуального развития дошкольников, получены хорошие результаты.</w:t>
      </w:r>
    </w:p>
    <w:p w:rsidR="00AF394B" w:rsidRDefault="00AF394B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4B">
        <w:rPr>
          <w:rFonts w:ascii="Times New Roman" w:hAnsi="Times New Roman" w:cs="Times New Roman"/>
          <w:sz w:val="28"/>
          <w:szCs w:val="28"/>
          <w:u w:val="single"/>
        </w:rPr>
        <w:t>Перспективы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94B" w:rsidRPr="00AF394B" w:rsidRDefault="00AF394B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использованию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STEM </w:t>
      </w:r>
      <w:r>
        <w:rPr>
          <w:rFonts w:ascii="Times New Roman" w:hAnsi="Times New Roman" w:cs="Times New Roman"/>
          <w:sz w:val="28"/>
          <w:szCs w:val="28"/>
        </w:rPr>
        <w:t>технологий и Смарт-тренинга «МИР ГОЛОВОЛОМОК» в воспитательно-образовательной деяельности.</w:t>
      </w:r>
    </w:p>
    <w:p w:rsidR="00C73C2C" w:rsidRPr="00102AFE" w:rsidRDefault="00C73C2C" w:rsidP="00102AFE">
      <w:pPr>
        <w:pStyle w:val="ListParagraph1"/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55E" w:rsidRPr="00102AFE" w:rsidRDefault="002E255E" w:rsidP="00912E09">
      <w:pPr>
        <w:pStyle w:val="ListParagraph1"/>
        <w:numPr>
          <w:ilvl w:val="0"/>
          <w:numId w:val="7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02AF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Создание специальных условий обучения и воспитания, позволяющих учитывать особые образовательные потребности детей</w:t>
      </w:r>
    </w:p>
    <w:p w:rsidR="002E255E" w:rsidRPr="00102AFE" w:rsidRDefault="002E255E" w:rsidP="00102AFE">
      <w:pPr>
        <w:pStyle w:val="ListParagraph1"/>
        <w:tabs>
          <w:tab w:val="left" w:pos="37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02A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2E255E" w:rsidRPr="00102AFE" w:rsidRDefault="002E255E" w:rsidP="00102AFE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 ОВЗ.</w:t>
      </w:r>
    </w:p>
    <w:p w:rsidR="002E255E" w:rsidRPr="00102AFE" w:rsidRDefault="002E255E" w:rsidP="00102AFE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-60"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eastAsia="Calibri" w:hAnsi="Times New Roman"/>
          <w:sz w:val="28"/>
          <w:szCs w:val="28"/>
        </w:rPr>
        <w:t>Совершенствование деятельности ППк посредством организации творческих групп по составлению индивидуальных образовательных маршрутов воспитанников.</w:t>
      </w:r>
    </w:p>
    <w:p w:rsidR="002E255E" w:rsidRPr="00102AFE" w:rsidRDefault="002E255E" w:rsidP="00102AFE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-60"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eastAsia="Calibri" w:hAnsi="Times New Roman"/>
          <w:sz w:val="28"/>
          <w:szCs w:val="28"/>
        </w:rPr>
        <w:t>Наполнение контента страницы «Инклюзивное образование» на сайте детского сада методическим материалом для педагогов и родителей</w:t>
      </w:r>
    </w:p>
    <w:p w:rsidR="002E255E" w:rsidRPr="00102AFE" w:rsidRDefault="002E255E" w:rsidP="00102AFE">
      <w:pPr>
        <w:pStyle w:val="a3"/>
        <w:numPr>
          <w:ilvl w:val="0"/>
          <w:numId w:val="26"/>
        </w:numPr>
        <w:tabs>
          <w:tab w:val="left" w:pos="38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eastAsia="Calibri" w:hAnsi="Times New Roman"/>
          <w:sz w:val="28"/>
          <w:szCs w:val="28"/>
        </w:rPr>
        <w:t>Осуществление оперативного контроля за работой студий.</w:t>
      </w:r>
    </w:p>
    <w:p w:rsidR="008B45C7" w:rsidRPr="00912E09" w:rsidRDefault="00912E09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были проведены следующие мероприятия:</w:t>
      </w:r>
    </w:p>
    <w:p w:rsidR="008B45C7" w:rsidRPr="00102AFE" w:rsidRDefault="008B45C7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02AFE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 с ограниченными возможностями здоровья</w:t>
      </w:r>
    </w:p>
    <w:p w:rsidR="008B45C7" w:rsidRDefault="008B45C7" w:rsidP="00912E09">
      <w:pPr>
        <w:pStyle w:val="a3"/>
        <w:numPr>
          <w:ilvl w:val="0"/>
          <w:numId w:val="50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Вебинары: «Декада инклюзивного образования в Ярославской области» - 3 чел, Педагог инклюзивной группы. Специфика взаимодействия с детьми и родителями» 2 чел, «Вариативные способы и средства сопровождения детей с особыми образовательными потребностями: эффективные практики» 3 чел, «Особый ребенок в детском саду: задержка психического развития» 3 чел, «Психологическая безопасность и эмоциональное благополучие участников образовательного процесса- 1 чел</w:t>
      </w:r>
    </w:p>
    <w:p w:rsidR="008B45C7" w:rsidRPr="00912E09" w:rsidRDefault="008B45C7" w:rsidP="00912E09">
      <w:pPr>
        <w:pStyle w:val="a3"/>
        <w:numPr>
          <w:ilvl w:val="0"/>
          <w:numId w:val="50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12E09">
        <w:rPr>
          <w:rFonts w:ascii="Times New Roman" w:hAnsi="Times New Roman"/>
          <w:sz w:val="28"/>
          <w:szCs w:val="28"/>
        </w:rPr>
        <w:t>Осуществлялась работа психолого- педагогического консилиума в составе педагога-психолога «Дементьевой Г.Н., учителя-логопеда Головиной О.В.с привлечением  воспитателей Сосновцева Т.Ю., Каленова О.Р., Леванова Г.Г., Шошина Т.С.</w:t>
      </w:r>
    </w:p>
    <w:p w:rsidR="008B45C7" w:rsidRPr="00102AFE" w:rsidRDefault="008B45C7" w:rsidP="00102AFE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За период с сентября по май 2022/23 учебного года ППк провел: </w:t>
      </w:r>
    </w:p>
    <w:p w:rsidR="008B45C7" w:rsidRPr="00102AFE" w:rsidRDefault="008B45C7" w:rsidP="00102AFE">
      <w:pPr>
        <w:pStyle w:val="17PRIL-bull-1"/>
        <w:numPr>
          <w:ilvl w:val="0"/>
          <w:numId w:val="5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плановых заседаний – 6 </w:t>
      </w:r>
    </w:p>
    <w:p w:rsidR="008B45C7" w:rsidRPr="00102AFE" w:rsidRDefault="00912E09" w:rsidP="00102AFE">
      <w:pPr>
        <w:pStyle w:val="17PRIL-bull-1"/>
        <w:numPr>
          <w:ilvl w:val="0"/>
          <w:numId w:val="5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внеплановых заседаний – 3</w:t>
      </w:r>
      <w:r w:rsidR="008B45C7" w:rsidRPr="00102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5C7" w:rsidRPr="00102AFE" w:rsidRDefault="008B45C7" w:rsidP="00102AFE">
      <w:pPr>
        <w:pStyle w:val="17PRIL-bull-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lastRenderedPageBreak/>
        <w:t>На областную ПМПК было направлено 2 человека, 1 человеку рекомендована адаптированная образовательная программа дошкольного образования для детей с ограниченными возможностями здоровья, имеющих задержку психического развития. Один воспитаннику – адаптированная образовательная программа начального общего образования для детей с ограниченными возможностями здоровья, имеющих задержку психического развития</w:t>
      </w:r>
      <w:r w:rsidR="00912E09">
        <w:rPr>
          <w:rFonts w:ascii="Times New Roman" w:hAnsi="Times New Roman" w:cs="Times New Roman"/>
          <w:sz w:val="28"/>
          <w:szCs w:val="28"/>
        </w:rPr>
        <w:t>.</w:t>
      </w:r>
    </w:p>
    <w:p w:rsidR="008B45C7" w:rsidRPr="00102AFE" w:rsidRDefault="008B45C7" w:rsidP="00102AFE">
      <w:pPr>
        <w:pStyle w:val="17PRIL-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На конец 2022/23 учебного года: воспитанников, которые прошли ППк – 11, из них: </w:t>
      </w:r>
    </w:p>
    <w:p w:rsidR="008B45C7" w:rsidRPr="00102AFE" w:rsidRDefault="008B45C7" w:rsidP="00102AFE">
      <w:pPr>
        <w:pStyle w:val="17PRIL-bull-2"/>
        <w:numPr>
          <w:ilvl w:val="0"/>
          <w:numId w:val="5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имеют заключение ПМПК – 4 </w:t>
      </w:r>
      <w:r w:rsidR="00912E09">
        <w:rPr>
          <w:rFonts w:ascii="Times New Roman" w:hAnsi="Times New Roman" w:cs="Times New Roman"/>
          <w:sz w:val="28"/>
          <w:szCs w:val="28"/>
        </w:rPr>
        <w:t>–</w:t>
      </w:r>
      <w:r w:rsidRPr="00102AFE">
        <w:rPr>
          <w:rFonts w:ascii="Times New Roman" w:hAnsi="Times New Roman" w:cs="Times New Roman"/>
          <w:sz w:val="28"/>
          <w:szCs w:val="28"/>
        </w:rPr>
        <w:t xml:space="preserve"> </w:t>
      </w:r>
      <w:r w:rsidR="00912E09">
        <w:rPr>
          <w:rFonts w:ascii="Times New Roman" w:hAnsi="Times New Roman" w:cs="Times New Roman"/>
          <w:sz w:val="28"/>
          <w:szCs w:val="28"/>
        </w:rPr>
        <w:t>(</w:t>
      </w:r>
      <w:r w:rsidRPr="00102AFE">
        <w:rPr>
          <w:rFonts w:ascii="Times New Roman" w:hAnsi="Times New Roman" w:cs="Times New Roman"/>
          <w:sz w:val="28"/>
          <w:szCs w:val="28"/>
        </w:rPr>
        <w:t>ЗПР</w:t>
      </w:r>
      <w:r w:rsidR="00912E09">
        <w:rPr>
          <w:rFonts w:ascii="Times New Roman" w:hAnsi="Times New Roman" w:cs="Times New Roman"/>
          <w:sz w:val="28"/>
          <w:szCs w:val="28"/>
        </w:rPr>
        <w:t>)</w:t>
      </w:r>
      <w:r w:rsidRPr="0010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C7" w:rsidRPr="00102AFE" w:rsidRDefault="008B45C7" w:rsidP="00102AFE">
      <w:pPr>
        <w:pStyle w:val="17PRIL-bull-2"/>
        <w:numPr>
          <w:ilvl w:val="0"/>
          <w:numId w:val="5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рекомендовано сопровождение педагога-психолога –ТОС без заключения ПМПК – 7 чел; </w:t>
      </w:r>
    </w:p>
    <w:p w:rsidR="008B45C7" w:rsidRPr="00102AFE" w:rsidRDefault="008B45C7" w:rsidP="00102AFE">
      <w:pPr>
        <w:pStyle w:val="17PRIL-bull-2"/>
        <w:numPr>
          <w:ilvl w:val="0"/>
          <w:numId w:val="5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рекомендовано сопровождение учителя-логопеда – без заключения ПМПК – 9 чел</w:t>
      </w:r>
    </w:p>
    <w:p w:rsidR="008B45C7" w:rsidRPr="00102AFE" w:rsidRDefault="008B45C7" w:rsidP="00102AFE">
      <w:pPr>
        <w:tabs>
          <w:tab w:val="left" w:pos="17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проведены следующие мероприятия: </w:t>
      </w:r>
    </w:p>
    <w:p w:rsidR="008B45C7" w:rsidRPr="00102AFE" w:rsidRDefault="008B45C7" w:rsidP="00912E09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Диагностическое обследование воспитанников</w:t>
      </w:r>
    </w:p>
    <w:p w:rsidR="008B45C7" w:rsidRPr="00102AFE" w:rsidRDefault="008B45C7" w:rsidP="00912E09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Мониторинг индивидуальных достижений уровня освоения АОП детей с ОВЗ</w:t>
      </w:r>
    </w:p>
    <w:p w:rsidR="008B45C7" w:rsidRPr="00102AFE" w:rsidRDefault="008B45C7" w:rsidP="00102AFE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Семинар для воспитателей «Особенности работы с ребенком с нарушениями речи», «Особенности эмоционального статуса детей с ОВЗ»</w:t>
      </w:r>
    </w:p>
    <w:p w:rsidR="008B45C7" w:rsidRPr="00102AFE" w:rsidRDefault="008B45C7" w:rsidP="00102AFE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Консультация «Готовность к школе»</w:t>
      </w:r>
    </w:p>
    <w:p w:rsidR="008B45C7" w:rsidRPr="00102AFE" w:rsidRDefault="008B45C7" w:rsidP="00102AFE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Показ открытой образовательной деятельности с детьми с ЗПР</w:t>
      </w:r>
    </w:p>
    <w:p w:rsidR="008B45C7" w:rsidRPr="00102AFE" w:rsidRDefault="008B45C7" w:rsidP="00912E09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Диагностика готовности воспитанников подготовительных групп к школьному обучению</w:t>
      </w:r>
    </w:p>
    <w:p w:rsidR="008B45C7" w:rsidRPr="00102AFE" w:rsidRDefault="008B45C7" w:rsidP="00912E09">
      <w:pPr>
        <w:pStyle w:val="a3"/>
        <w:numPr>
          <w:ilvl w:val="0"/>
          <w:numId w:val="54"/>
        </w:numPr>
        <w:tabs>
          <w:tab w:val="left" w:pos="171"/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Индивидуальные консультации педагогов и родителей по вопросам обучения и воспитания воспитанников</w:t>
      </w:r>
    </w:p>
    <w:p w:rsidR="008B45C7" w:rsidRPr="00912E09" w:rsidRDefault="008B45C7" w:rsidP="00912E09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Составление индивидуальных образовательных маршрутов для детей с особыми возможностями здоровья осуществлялось педагогами Каленовой О.Р., Левановой Г.Г.,., Шошиной Т.С., педагогом-психологом Дементьевой Г.Н., учи</w:t>
      </w:r>
      <w:r w:rsidR="00912E09">
        <w:rPr>
          <w:rFonts w:ascii="Times New Roman" w:hAnsi="Times New Roman" w:cs="Times New Roman"/>
          <w:sz w:val="28"/>
          <w:szCs w:val="28"/>
        </w:rPr>
        <w:t xml:space="preserve">телем-логопедом Головиной О.В. </w:t>
      </w:r>
    </w:p>
    <w:p w:rsidR="008B45C7" w:rsidRPr="00102AFE" w:rsidRDefault="008B45C7" w:rsidP="00102AFE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с одаренными детьми</w:t>
      </w:r>
    </w:p>
    <w:p w:rsidR="008B45C7" w:rsidRPr="00102AFE" w:rsidRDefault="008B45C7" w:rsidP="00102AFE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 В рамках работы с одаренными детьми в детском саду работает пять студий: </w:t>
      </w:r>
    </w:p>
    <w:p w:rsidR="008B45C7" w:rsidRPr="00102AFE" w:rsidRDefault="008B45C7" w:rsidP="00102AFE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- «До-ми-солька» (рук. Шайрова Т.А. для детей 5-7 лет, занято 17 детей), </w:t>
      </w:r>
    </w:p>
    <w:p w:rsidR="008B45C7" w:rsidRPr="00102AFE" w:rsidRDefault="008B45C7" w:rsidP="00102AFE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- «Я творю мир» (рук Ковалева Д.А.. для детей 6-7 лет, занято 11 детей), </w:t>
      </w:r>
    </w:p>
    <w:p w:rsidR="008B45C7" w:rsidRPr="00102AFE" w:rsidRDefault="008B45C7" w:rsidP="00102AFE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- «Познавайка» (рук-ль Дементьева Г.Н., для детей 5-7 лет, занято 10 чел), </w:t>
      </w:r>
    </w:p>
    <w:p w:rsidR="008B45C7" w:rsidRPr="00102AFE" w:rsidRDefault="008B45C7" w:rsidP="00102AFE">
      <w:pPr>
        <w:tabs>
          <w:tab w:val="left" w:pos="142"/>
        </w:tabs>
        <w:spacing w:after="0" w:line="240" w:lineRule="auto"/>
        <w:ind w:right="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- «Робоша» (рук-ль леванова Г.Г., для детей 4-5 лет, занято 12 детей)</w:t>
      </w:r>
    </w:p>
    <w:p w:rsidR="008B45C7" w:rsidRPr="00102AFE" w:rsidRDefault="008B45C7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 работе студий участвуют  дети разных возрастных групп.  Охват детей среднего и старшего дошкольного возраста составил 100%. Занятия проводились согласно расписанию, во второй половине дня.</w:t>
      </w:r>
    </w:p>
    <w:p w:rsidR="008B45C7" w:rsidRPr="00102AFE" w:rsidRDefault="008B45C7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деятельности:</w:t>
      </w:r>
    </w:p>
    <w:p w:rsidR="008B45C7" w:rsidRPr="00102AFE" w:rsidRDefault="008B45C7" w:rsidP="00912E09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lastRenderedPageBreak/>
        <w:t>7 воспитанников, посещающих студию «Познавайка» приняли участие в международной онлайн-олимпиаде для детей дошкольного возраста «Марафон умников и умниц», двое из них стали победителями.</w:t>
      </w:r>
    </w:p>
    <w:p w:rsidR="008B45C7" w:rsidRPr="00102AFE" w:rsidRDefault="008B45C7" w:rsidP="00912E09">
      <w:pPr>
        <w:pStyle w:val="a3"/>
        <w:numPr>
          <w:ilvl w:val="0"/>
          <w:numId w:val="60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Воспитанниками студии мультипликации «Я творю мир» создано 2 мультфильма</w:t>
      </w:r>
    </w:p>
    <w:p w:rsidR="00912E09" w:rsidRPr="00912E09" w:rsidRDefault="008B45C7" w:rsidP="00912E09">
      <w:pPr>
        <w:pStyle w:val="a3"/>
        <w:numPr>
          <w:ilvl w:val="0"/>
          <w:numId w:val="60"/>
        </w:numPr>
        <w:tabs>
          <w:tab w:val="left" w:pos="142"/>
        </w:tabs>
        <w:spacing w:after="0" w:line="240" w:lineRule="auto"/>
        <w:ind w:left="851" w:right="259" w:hanging="425"/>
        <w:jc w:val="both"/>
        <w:rPr>
          <w:rFonts w:ascii="Times New Roman" w:hAnsi="Times New Roman"/>
          <w:sz w:val="28"/>
          <w:szCs w:val="28"/>
        </w:rPr>
      </w:pPr>
      <w:r w:rsidRPr="00912E09">
        <w:rPr>
          <w:rFonts w:ascii="Times New Roman" w:hAnsi="Times New Roman"/>
          <w:sz w:val="28"/>
          <w:szCs w:val="28"/>
        </w:rPr>
        <w:t>Вокальной группой «До-ми-солька» подготовлены номера художественной самодеятельности для выступления на мероприятиях в образовательной организации</w:t>
      </w:r>
      <w:r w:rsidRPr="00912E09">
        <w:rPr>
          <w:rFonts w:ascii="Times New Roman" w:hAnsi="Times New Roman"/>
          <w:b/>
          <w:sz w:val="28"/>
          <w:szCs w:val="28"/>
        </w:rPr>
        <w:t xml:space="preserve">, </w:t>
      </w:r>
      <w:r w:rsidRPr="00912E09">
        <w:rPr>
          <w:rFonts w:ascii="Times New Roman" w:hAnsi="Times New Roman"/>
          <w:sz w:val="28"/>
          <w:szCs w:val="28"/>
        </w:rPr>
        <w:t>на фестивале Ямщицкой песни, на митинге «Костер памяти»</w:t>
      </w:r>
      <w:r w:rsidRPr="00912E09">
        <w:rPr>
          <w:rFonts w:ascii="Times New Roman" w:hAnsi="Times New Roman"/>
          <w:b/>
          <w:sz w:val="28"/>
          <w:szCs w:val="28"/>
        </w:rPr>
        <w:t xml:space="preserve"> </w:t>
      </w:r>
    </w:p>
    <w:p w:rsidR="008B45C7" w:rsidRPr="00912E09" w:rsidRDefault="008B45C7" w:rsidP="00912E09">
      <w:pPr>
        <w:pStyle w:val="a3"/>
        <w:numPr>
          <w:ilvl w:val="0"/>
          <w:numId w:val="60"/>
        </w:numPr>
        <w:tabs>
          <w:tab w:val="left" w:pos="142"/>
        </w:tabs>
        <w:spacing w:after="0" w:line="240" w:lineRule="auto"/>
        <w:ind w:left="851" w:right="259" w:hanging="425"/>
        <w:jc w:val="both"/>
        <w:rPr>
          <w:rFonts w:ascii="Times New Roman" w:hAnsi="Times New Roman"/>
          <w:sz w:val="28"/>
          <w:szCs w:val="28"/>
        </w:rPr>
      </w:pPr>
      <w:r w:rsidRPr="00912E09">
        <w:rPr>
          <w:rFonts w:ascii="Times New Roman" w:hAnsi="Times New Roman"/>
          <w:b/>
          <w:sz w:val="28"/>
          <w:szCs w:val="28"/>
        </w:rPr>
        <w:t>Выводы</w:t>
      </w:r>
      <w:r w:rsidRPr="00912E09">
        <w:rPr>
          <w:rFonts w:ascii="Times New Roman" w:hAnsi="Times New Roman"/>
          <w:sz w:val="28"/>
          <w:szCs w:val="28"/>
        </w:rPr>
        <w:t>:</w:t>
      </w:r>
    </w:p>
    <w:p w:rsidR="00357F4D" w:rsidRDefault="00357F4D" w:rsidP="003303AD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ind w:left="0" w:right="259" w:firstLine="709"/>
        <w:jc w:val="both"/>
        <w:rPr>
          <w:rFonts w:ascii="Times New Roman" w:hAnsi="Times New Roman"/>
          <w:sz w:val="28"/>
          <w:szCs w:val="28"/>
        </w:rPr>
      </w:pPr>
      <w:r w:rsidRPr="00357F4D">
        <w:rPr>
          <w:rFonts w:ascii="Times New Roman" w:hAnsi="Times New Roman"/>
          <w:sz w:val="28"/>
          <w:szCs w:val="28"/>
        </w:rPr>
        <w:t>Д</w:t>
      </w:r>
      <w:r w:rsidR="008B45C7" w:rsidRPr="00357F4D">
        <w:rPr>
          <w:rFonts w:ascii="Times New Roman" w:hAnsi="Times New Roman"/>
          <w:sz w:val="28"/>
          <w:szCs w:val="28"/>
        </w:rPr>
        <w:t>еятельность по работе  с детьми с особыми обр</w:t>
      </w:r>
      <w:r w:rsidRPr="00357F4D">
        <w:rPr>
          <w:rFonts w:ascii="Times New Roman" w:hAnsi="Times New Roman"/>
          <w:sz w:val="28"/>
          <w:szCs w:val="28"/>
        </w:rPr>
        <w:t xml:space="preserve">азовательными потребностями </w:t>
      </w:r>
      <w:r w:rsidR="008B45C7" w:rsidRPr="00357F4D">
        <w:rPr>
          <w:rFonts w:ascii="Times New Roman" w:hAnsi="Times New Roman"/>
          <w:sz w:val="28"/>
          <w:szCs w:val="28"/>
        </w:rPr>
        <w:t xml:space="preserve"> охватывает категории детей с ОВЗ и одаренных детей. </w:t>
      </w:r>
    </w:p>
    <w:p w:rsidR="00912E09" w:rsidRPr="00357F4D" w:rsidRDefault="00912E09" w:rsidP="003303AD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ind w:left="0" w:right="259" w:firstLine="709"/>
        <w:jc w:val="both"/>
        <w:rPr>
          <w:rFonts w:ascii="Times New Roman" w:hAnsi="Times New Roman"/>
          <w:sz w:val="28"/>
          <w:szCs w:val="28"/>
        </w:rPr>
      </w:pPr>
      <w:r w:rsidRPr="00357F4D">
        <w:rPr>
          <w:rFonts w:ascii="Times New Roman" w:hAnsi="Times New Roman"/>
          <w:bCs/>
          <w:sz w:val="28"/>
          <w:szCs w:val="28"/>
        </w:rPr>
        <w:t>Работа по созданию специальных условий для воспитания и обучения детей с особыми образовательными потребностями организована недостаточным образом. Ряд поставленных задач не нашли своего отражения в педагогической деятельности. Это организация творческой группы по составлению индивидуальных образовательных маршрутов, наполнение контента страницы «Инклюзивное образование» на сайте детского сада, оперативный контроль за работой студий.</w:t>
      </w:r>
    </w:p>
    <w:p w:rsidR="008B45C7" w:rsidRPr="00102AFE" w:rsidRDefault="008B45C7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>Перспективы деятельности:</w:t>
      </w:r>
    </w:p>
    <w:p w:rsidR="008B45C7" w:rsidRPr="00912E09" w:rsidRDefault="008B45C7" w:rsidP="0010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</w:t>
      </w:r>
      <w:r w:rsidR="00912E09">
        <w:rPr>
          <w:rFonts w:ascii="Times New Roman" w:hAnsi="Times New Roman"/>
          <w:sz w:val="28"/>
          <w:szCs w:val="28"/>
        </w:rPr>
        <w:t xml:space="preserve"> с детьми с ЗПР </w:t>
      </w:r>
    </w:p>
    <w:p w:rsidR="004A11ED" w:rsidRPr="004A11ED" w:rsidRDefault="008B45C7" w:rsidP="004A11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2E09">
        <w:rPr>
          <w:rFonts w:ascii="Times New Roman" w:hAnsi="Times New Roman"/>
          <w:sz w:val="28"/>
          <w:szCs w:val="28"/>
        </w:rPr>
        <w:t>Осуществление операти</w:t>
      </w:r>
      <w:r w:rsidR="004A11ED">
        <w:rPr>
          <w:rFonts w:ascii="Times New Roman" w:hAnsi="Times New Roman"/>
          <w:sz w:val="28"/>
          <w:szCs w:val="28"/>
        </w:rPr>
        <w:t>вного контроля за работой студий</w:t>
      </w:r>
    </w:p>
    <w:p w:rsidR="00357F4D" w:rsidRDefault="00357F4D" w:rsidP="004A1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1ED" w:rsidRDefault="004A11ED" w:rsidP="004A1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ФОП ДО</w:t>
      </w:r>
    </w:p>
    <w:p w:rsidR="004A11ED" w:rsidRDefault="004A11ED" w:rsidP="00C2216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2022 года приказом Министерства просвещения РФ была утверждена федеральная образовательная программа дошкольного образования. С целью приведения в соответствие основной образовательной программы ДОУ требованиям ФОП ДО была создана творческая группа в составе </w:t>
      </w:r>
      <w:r w:rsidR="00C22160">
        <w:rPr>
          <w:rFonts w:ascii="Times New Roman" w:hAnsi="Times New Roman"/>
          <w:sz w:val="28"/>
          <w:szCs w:val="28"/>
        </w:rPr>
        <w:t>мтаршего воспитателя дементьевой Г.Н., воспитателей Шапоревой Е.В., Шошиной Т.С., инструктора по физкультуре Киселевой А.А.</w:t>
      </w:r>
    </w:p>
    <w:p w:rsidR="00C22160" w:rsidRPr="004A11ED" w:rsidRDefault="00C22160" w:rsidP="00C2216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Творческой группой бла разработана дорожная карта по внедрению ФОП ДО, проведены семинары по знакомству педагогов с ФОП ДО, определены направления вариативной части программы, разработан мониторинг образовательных областей, диагностика инфраструктуры групповых комнат и кабинетов специалистов.</w:t>
      </w:r>
    </w:p>
    <w:p w:rsidR="00A36107" w:rsidRPr="00102AFE" w:rsidRDefault="00A36107" w:rsidP="00102AF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FA" w:rsidRPr="00102AFE" w:rsidRDefault="000B7BFA" w:rsidP="00102AF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2AFE">
        <w:rPr>
          <w:rFonts w:ascii="Times New Roman" w:hAnsi="Times New Roman"/>
          <w:b/>
          <w:sz w:val="28"/>
          <w:szCs w:val="28"/>
          <w:u w:val="single"/>
        </w:rPr>
        <w:t>Организация методической деятельности</w:t>
      </w:r>
    </w:p>
    <w:p w:rsidR="000B7BFA" w:rsidRPr="00102AFE" w:rsidRDefault="00FF3C6E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2AFE">
        <w:rPr>
          <w:rFonts w:ascii="Times New Roman" w:hAnsi="Times New Roman" w:cs="Times New Roman"/>
          <w:bCs/>
          <w:i/>
          <w:sz w:val="28"/>
          <w:szCs w:val="28"/>
        </w:rPr>
        <w:t>3.1.</w:t>
      </w:r>
      <w:r w:rsidR="000B7BFA" w:rsidRPr="00102AFE">
        <w:rPr>
          <w:rFonts w:ascii="Times New Roman" w:hAnsi="Times New Roman" w:cs="Times New Roman"/>
          <w:bCs/>
          <w:i/>
          <w:sz w:val="28"/>
          <w:szCs w:val="28"/>
        </w:rPr>
        <w:t xml:space="preserve">Кадровое  обеспечение образовательного процесса </w:t>
      </w:r>
      <w:r w:rsidR="000B7BFA" w:rsidRPr="00102AFE">
        <w:rPr>
          <w:rFonts w:ascii="Times New Roman" w:hAnsi="Times New Roman" w:cs="Times New Roman"/>
          <w:bCs/>
          <w:i/>
          <w:iCs/>
          <w:sz w:val="28"/>
          <w:szCs w:val="28"/>
        </w:rPr>
        <w:t>по уровню образования:</w:t>
      </w:r>
    </w:p>
    <w:p w:rsidR="00745AF8" w:rsidRPr="00102AFE" w:rsidRDefault="00745AF8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AFE">
        <w:rPr>
          <w:rFonts w:ascii="Times New Roman" w:hAnsi="Times New Roman" w:cs="Times New Roman"/>
          <w:bCs/>
          <w:iCs/>
          <w:sz w:val="28"/>
          <w:szCs w:val="28"/>
        </w:rPr>
        <w:t>На конец учебного</w:t>
      </w:r>
      <w:r w:rsidR="00211740" w:rsidRPr="00102AFE">
        <w:rPr>
          <w:rFonts w:ascii="Times New Roman" w:hAnsi="Times New Roman" w:cs="Times New Roman"/>
          <w:bCs/>
          <w:iCs/>
          <w:sz w:val="28"/>
          <w:szCs w:val="28"/>
        </w:rPr>
        <w:t xml:space="preserve"> года в детском саду работает 11</w:t>
      </w:r>
      <w:r w:rsidRPr="00102AF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педагогов. Из них педагоги с в</w:t>
      </w:r>
      <w:r w:rsidR="00211740" w:rsidRPr="00102AFE">
        <w:rPr>
          <w:rFonts w:ascii="Times New Roman" w:hAnsi="Times New Roman" w:cs="Times New Roman"/>
          <w:bCs/>
          <w:iCs/>
          <w:sz w:val="28"/>
          <w:szCs w:val="28"/>
        </w:rPr>
        <w:t>ысшим образованием составляют 64% (7</w:t>
      </w:r>
      <w:r w:rsidRPr="00102A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1740" w:rsidRPr="00102AFE">
        <w:rPr>
          <w:rFonts w:ascii="Times New Roman" w:hAnsi="Times New Roman" w:cs="Times New Roman"/>
          <w:bCs/>
          <w:iCs/>
          <w:sz w:val="28"/>
          <w:szCs w:val="28"/>
        </w:rPr>
        <w:t>чел), со средне-специальным – 36</w:t>
      </w:r>
      <w:r w:rsidRPr="00102AFE">
        <w:rPr>
          <w:rFonts w:ascii="Times New Roman" w:hAnsi="Times New Roman" w:cs="Times New Roman"/>
          <w:bCs/>
          <w:iCs/>
          <w:sz w:val="28"/>
          <w:szCs w:val="28"/>
        </w:rPr>
        <w:t>% (4 чел).</w:t>
      </w:r>
    </w:p>
    <w:p w:rsidR="00211740" w:rsidRPr="00102AFE" w:rsidRDefault="00211740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A8C857" wp14:editId="6248556B">
            <wp:extent cx="5076825" cy="1514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5AF8" w:rsidRPr="00102AFE" w:rsidRDefault="00745AF8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B7BFA" w:rsidRPr="00102AFE" w:rsidRDefault="00FF3C6E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2AFE">
        <w:rPr>
          <w:rFonts w:ascii="Times New Roman" w:hAnsi="Times New Roman" w:cs="Times New Roman"/>
          <w:bCs/>
          <w:i/>
          <w:sz w:val="28"/>
          <w:szCs w:val="28"/>
        </w:rPr>
        <w:t>3.2.</w:t>
      </w:r>
      <w:r w:rsidR="000B7BFA" w:rsidRPr="00102AFE">
        <w:rPr>
          <w:rFonts w:ascii="Times New Roman" w:hAnsi="Times New Roman" w:cs="Times New Roman"/>
          <w:bCs/>
          <w:i/>
          <w:sz w:val="28"/>
          <w:szCs w:val="28"/>
        </w:rPr>
        <w:t xml:space="preserve">Кадровое  обеспечение образовательного процесса </w:t>
      </w:r>
      <w:r w:rsidR="000B7BFA" w:rsidRPr="00102AFE">
        <w:rPr>
          <w:rFonts w:ascii="Times New Roman" w:hAnsi="Times New Roman" w:cs="Times New Roman"/>
          <w:bCs/>
          <w:i/>
          <w:iCs/>
          <w:sz w:val="28"/>
          <w:szCs w:val="28"/>
        </w:rPr>
        <w:t>по квалификационным категориям</w:t>
      </w:r>
    </w:p>
    <w:p w:rsidR="000B7BFA" w:rsidRPr="00102AFE" w:rsidRDefault="00745AF8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AFE">
        <w:rPr>
          <w:rFonts w:ascii="Times New Roman" w:hAnsi="Times New Roman" w:cs="Times New Roman"/>
          <w:bCs/>
          <w:iCs/>
          <w:sz w:val="28"/>
          <w:szCs w:val="28"/>
        </w:rPr>
        <w:t>Высшая кат</w:t>
      </w:r>
      <w:r w:rsidR="00664C9E" w:rsidRPr="00102AFE">
        <w:rPr>
          <w:rFonts w:ascii="Times New Roman" w:hAnsi="Times New Roman" w:cs="Times New Roman"/>
          <w:bCs/>
          <w:iCs/>
          <w:sz w:val="28"/>
          <w:szCs w:val="28"/>
        </w:rPr>
        <w:t>егория – 4 чел (36%), первая – 6 чел (55 %), без категории – 1 чел (9</w:t>
      </w:r>
      <w:r w:rsidRPr="00102AFE">
        <w:rPr>
          <w:rFonts w:ascii="Times New Roman" w:hAnsi="Times New Roman" w:cs="Times New Roman"/>
          <w:bCs/>
          <w:iCs/>
          <w:sz w:val="28"/>
          <w:szCs w:val="28"/>
        </w:rPr>
        <w:t>%)</w:t>
      </w:r>
    </w:p>
    <w:p w:rsidR="00664C9E" w:rsidRPr="00102AFE" w:rsidRDefault="00664C9E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AFE">
        <w:rPr>
          <w:rFonts w:ascii="Times New Roman" w:hAnsi="Times New Roman" w:cs="Times New Roman"/>
          <w:bCs/>
          <w:iCs/>
          <w:sz w:val="28"/>
          <w:szCs w:val="28"/>
        </w:rPr>
        <w:t>В 2022/23 уч году квалификационные испытания прошли</w:t>
      </w:r>
      <w:r w:rsidR="00FF3C6E" w:rsidRPr="00102AFE">
        <w:rPr>
          <w:rFonts w:ascii="Times New Roman" w:hAnsi="Times New Roman" w:cs="Times New Roman"/>
          <w:bCs/>
          <w:iCs/>
          <w:sz w:val="28"/>
          <w:szCs w:val="28"/>
        </w:rPr>
        <w:t xml:space="preserve"> 5 педагогов. Из них подтвердили первую квалификационную категори</w:t>
      </w:r>
      <w:r w:rsidR="00082A5F">
        <w:rPr>
          <w:rFonts w:ascii="Times New Roman" w:hAnsi="Times New Roman" w:cs="Times New Roman"/>
          <w:bCs/>
          <w:iCs/>
          <w:sz w:val="28"/>
          <w:szCs w:val="28"/>
        </w:rPr>
        <w:t>ю 4 человека (Дементьева Г.Н., Г</w:t>
      </w:r>
      <w:r w:rsidR="00FF3C6E" w:rsidRPr="00102AFE">
        <w:rPr>
          <w:rFonts w:ascii="Times New Roman" w:hAnsi="Times New Roman" w:cs="Times New Roman"/>
          <w:bCs/>
          <w:iCs/>
          <w:sz w:val="28"/>
          <w:szCs w:val="28"/>
        </w:rPr>
        <w:t>оловина  О.В., Леванова Г.Г., Шайдрова Т.А.), аттестовалась впервые н</w:t>
      </w:r>
      <w:r w:rsidR="00082A5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F3C6E" w:rsidRPr="00102AFE">
        <w:rPr>
          <w:rFonts w:ascii="Times New Roman" w:hAnsi="Times New Roman" w:cs="Times New Roman"/>
          <w:bCs/>
          <w:iCs/>
          <w:sz w:val="28"/>
          <w:szCs w:val="28"/>
        </w:rPr>
        <w:t xml:space="preserve"> первую категорию – 1 педагог (Ковалева Д.А.)</w:t>
      </w:r>
    </w:p>
    <w:p w:rsidR="00664C9E" w:rsidRPr="00102AFE" w:rsidRDefault="00664C9E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7C558" wp14:editId="652A7258">
            <wp:extent cx="4572000" cy="1524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7BFA" w:rsidRPr="00102AFE" w:rsidRDefault="000B7BFA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BFA" w:rsidRPr="00082A5F" w:rsidRDefault="00FF3C6E" w:rsidP="00082A5F">
      <w:pPr>
        <w:pStyle w:val="a3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82A5F">
        <w:rPr>
          <w:rFonts w:ascii="Times New Roman" w:hAnsi="Times New Roman"/>
          <w:bCs/>
          <w:i/>
          <w:iCs/>
          <w:sz w:val="28"/>
          <w:szCs w:val="28"/>
        </w:rPr>
        <w:t>Повышение уровня педагогической компетентности</w:t>
      </w:r>
    </w:p>
    <w:p w:rsidR="003F41D9" w:rsidRPr="00082A5F" w:rsidRDefault="00082A5F" w:rsidP="00082A5F">
      <w:pPr>
        <w:spacing w:after="0" w:line="240" w:lineRule="auto"/>
        <w:ind w:left="71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3.3.1</w:t>
      </w:r>
      <w:r w:rsidR="003F41D9" w:rsidRPr="00082A5F">
        <w:rPr>
          <w:rFonts w:ascii="Times New Roman" w:hAnsi="Times New Roman"/>
          <w:bCs/>
          <w:iCs/>
          <w:sz w:val="28"/>
          <w:szCs w:val="28"/>
        </w:rPr>
        <w:t>Курсы повышения квалификации</w:t>
      </w:r>
    </w:p>
    <w:p w:rsidR="003F41D9" w:rsidRPr="00082A5F" w:rsidRDefault="003F41D9" w:rsidP="00102AFE">
      <w:pPr>
        <w:spacing w:after="0" w:line="240" w:lineRule="auto"/>
        <w:ind w:left="71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AFE">
        <w:rPr>
          <w:rFonts w:ascii="Times New Roman" w:hAnsi="Times New Roman" w:cs="Times New Roman"/>
          <w:bCs/>
          <w:iCs/>
          <w:sz w:val="28"/>
          <w:szCs w:val="28"/>
        </w:rPr>
        <w:t xml:space="preserve">1 педагог повысил уровень своей компетенции на курсах повышения квалификации </w:t>
      </w:r>
      <w:r w:rsidRPr="00082A5F">
        <w:rPr>
          <w:rFonts w:ascii="Times New Roman" w:hAnsi="Times New Roman" w:cs="Times New Roman"/>
          <w:sz w:val="28"/>
          <w:szCs w:val="28"/>
          <w:shd w:val="clear" w:color="auto" w:fill="FFFFFF"/>
        </w:rPr>
        <w:t>АНО ДПО «Институт образовательных технологий», один  - ГАОУ ВО МГПУ</w:t>
      </w:r>
    </w:p>
    <w:p w:rsidR="003F41D9" w:rsidRPr="00102AFE" w:rsidRDefault="00082A5F" w:rsidP="00102AF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3F41D9" w:rsidRPr="00102AFE">
        <w:rPr>
          <w:rFonts w:ascii="Times New Roman" w:hAnsi="Times New Roman"/>
          <w:bCs/>
          <w:iCs/>
          <w:sz w:val="28"/>
          <w:szCs w:val="28"/>
        </w:rPr>
        <w:t>.3.2. Участие в вебинарах</w:t>
      </w:r>
    </w:p>
    <w:p w:rsidR="00E157BF" w:rsidRPr="00102AFE" w:rsidRDefault="00E157BF" w:rsidP="00102A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Педагоги активно повышают уровень своей квалификации через участие в вебинарах всероссийского и регионального уровня. Вебинары направлены на повышение уровня компетенции  педагогов в области </w:t>
      </w:r>
      <w:r w:rsidRPr="00102AFE">
        <w:rPr>
          <w:rFonts w:ascii="Times New Roman" w:hAnsi="Times New Roman"/>
          <w:sz w:val="28"/>
          <w:szCs w:val="28"/>
          <w:lang w:val="en-US"/>
        </w:rPr>
        <w:t>STEAM</w:t>
      </w:r>
      <w:r w:rsidRPr="00102AFE">
        <w:rPr>
          <w:rFonts w:ascii="Times New Roman" w:hAnsi="Times New Roman"/>
          <w:sz w:val="28"/>
          <w:szCs w:val="28"/>
        </w:rPr>
        <w:t xml:space="preserve"> – образования, актуальных направлений развития дошкольного образования, организации воспитательно-образовательной деятельности с детьми с ограниченными возможностями здоровья:</w:t>
      </w:r>
    </w:p>
    <w:p w:rsidR="00E157BF" w:rsidRPr="00102AFE" w:rsidRDefault="00E157BF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lastRenderedPageBreak/>
        <w:t>Курс вебинаров «Воспитатели России» (Шошина Т.С., Дементьева Г.Н.)</w:t>
      </w:r>
    </w:p>
    <w:p w:rsidR="00E157BF" w:rsidRPr="00102AFE" w:rsidRDefault="00E157BF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«Математическое развитие дошкольников: современные контексты» (Шошина Т.С., Леванова Г.Г.)</w:t>
      </w:r>
    </w:p>
    <w:p w:rsidR="00E157BF" w:rsidRPr="00102AFE" w:rsidRDefault="00E157BF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Педагог инклюзивной группы. Специфика взаимодействия с детьми и родителями» (Леванова Г.Г., Дементьева Г.Н.)</w:t>
      </w:r>
    </w:p>
    <w:p w:rsidR="00E157BF" w:rsidRPr="00102AFE" w:rsidRDefault="002C35A7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«</w:t>
      </w:r>
      <w:r w:rsidR="00E157BF" w:rsidRPr="00102AFE">
        <w:rPr>
          <w:rFonts w:ascii="Times New Roman" w:hAnsi="Times New Roman"/>
          <w:sz w:val="28"/>
          <w:szCs w:val="28"/>
        </w:rPr>
        <w:t>Вариативные способы и средства сопровождения детей с особыми образовательными потребностями: эффективные практики» (Леванова Г.Г., Головина О.В., Дементьева Г.Н.)</w:t>
      </w:r>
    </w:p>
    <w:p w:rsidR="002C35A7" w:rsidRPr="00102AFE" w:rsidRDefault="002C35A7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«Особый ребенок в детском саду: задержка психического развития»</w:t>
      </w:r>
      <w:r w:rsidR="00EC00EC" w:rsidRPr="00102AFE">
        <w:rPr>
          <w:rFonts w:ascii="Times New Roman" w:hAnsi="Times New Roman"/>
          <w:sz w:val="28"/>
          <w:szCs w:val="28"/>
        </w:rPr>
        <w:t xml:space="preserve"> (Д</w:t>
      </w:r>
      <w:r w:rsidRPr="00102AFE">
        <w:rPr>
          <w:rFonts w:ascii="Times New Roman" w:hAnsi="Times New Roman"/>
          <w:sz w:val="28"/>
          <w:szCs w:val="28"/>
        </w:rPr>
        <w:t>ементьева Г.Н., Головина О.В., Леванова Г.Г.)</w:t>
      </w:r>
    </w:p>
    <w:p w:rsidR="00E157BF" w:rsidRPr="00102AFE" w:rsidRDefault="00E157BF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Психологическая безопасность и эмоциональное благополучие участников образовательного процесса№ ( Леванова Г.Г.)</w:t>
      </w:r>
    </w:p>
    <w:p w:rsidR="00E157BF" w:rsidRPr="00102AFE" w:rsidRDefault="00E157BF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 «Исследования у дошкольников: создание условий в группе и организация деятельности» (Леванова Г.Г.)</w:t>
      </w:r>
    </w:p>
    <w:p w:rsidR="002C35A7" w:rsidRPr="00102AFE" w:rsidRDefault="002C35A7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Фестиваль </w:t>
      </w:r>
      <w:r w:rsidRPr="00102AFE">
        <w:rPr>
          <w:rFonts w:ascii="Times New Roman" w:hAnsi="Times New Roman"/>
          <w:sz w:val="28"/>
          <w:szCs w:val="28"/>
          <w:lang w:val="en-US"/>
        </w:rPr>
        <w:t>STEAM</w:t>
      </w:r>
      <w:r w:rsidRPr="00102AFE">
        <w:rPr>
          <w:rFonts w:ascii="Times New Roman" w:hAnsi="Times New Roman"/>
          <w:sz w:val="28"/>
          <w:szCs w:val="28"/>
        </w:rPr>
        <w:t xml:space="preserve"> практик в дошкольномном и начальном образовании» (Дементьева Г.Н.)</w:t>
      </w:r>
    </w:p>
    <w:p w:rsidR="002C35A7" w:rsidRPr="00102AFE" w:rsidRDefault="002C35A7" w:rsidP="00082A5F">
      <w:pPr>
        <w:pStyle w:val="a3"/>
        <w:numPr>
          <w:ilvl w:val="0"/>
          <w:numId w:val="29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Всероссйский форум «Воспитатели России»: «Дошкольное воспитание. Новые ориентиры»</w:t>
      </w:r>
    </w:p>
    <w:p w:rsidR="002C35A7" w:rsidRPr="00102AFE" w:rsidRDefault="004F095D" w:rsidP="00082A5F">
      <w:pPr>
        <w:pStyle w:val="a3"/>
        <w:numPr>
          <w:ilvl w:val="0"/>
          <w:numId w:val="29"/>
        </w:numPr>
        <w:shd w:val="clear" w:color="auto" w:fill="FFFFFF"/>
        <w:tabs>
          <w:tab w:val="left" w:pos="1418"/>
        </w:tabs>
        <w:spacing w:after="0" w:line="240" w:lineRule="auto"/>
        <w:ind w:hanging="862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102AFE">
        <w:rPr>
          <w:rFonts w:ascii="Times New Roman" w:hAnsi="Times New Roman"/>
          <w:bCs/>
          <w:sz w:val="28"/>
          <w:szCs w:val="28"/>
          <w:lang w:eastAsia="ru-RU"/>
        </w:rPr>
        <w:t>Цикл вебинаров по методическому сопровождению</w:t>
      </w:r>
      <w:r w:rsidR="002C35A7" w:rsidRPr="00102AFE">
        <w:rPr>
          <w:rFonts w:ascii="Times New Roman" w:hAnsi="Times New Roman"/>
          <w:bCs/>
          <w:sz w:val="28"/>
          <w:szCs w:val="28"/>
          <w:lang w:eastAsia="ru-RU"/>
        </w:rPr>
        <w:t xml:space="preserve"> перехода ДОО на ОП ДО в соответствии </w:t>
      </w:r>
      <w:r w:rsidRPr="00102AFE">
        <w:rPr>
          <w:rFonts w:ascii="Times New Roman" w:hAnsi="Times New Roman"/>
          <w:bCs/>
          <w:sz w:val="28"/>
          <w:szCs w:val="28"/>
          <w:lang w:eastAsia="ru-RU"/>
        </w:rPr>
        <w:t>с ФОП ДО (региональный уровень) (Дементьева Г.Н.)</w:t>
      </w:r>
    </w:p>
    <w:p w:rsidR="002C35A7" w:rsidRPr="00071B6C" w:rsidRDefault="004F095D" w:rsidP="00071B6C">
      <w:pPr>
        <w:pStyle w:val="a3"/>
        <w:numPr>
          <w:ilvl w:val="2"/>
          <w:numId w:val="6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1B6C">
        <w:rPr>
          <w:rFonts w:ascii="Times New Roman" w:hAnsi="Times New Roman"/>
          <w:i/>
          <w:sz w:val="28"/>
          <w:szCs w:val="28"/>
        </w:rPr>
        <w:t>Работа в методических объединениях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bCs/>
          <w:sz w:val="28"/>
          <w:szCs w:val="28"/>
        </w:rPr>
        <w:t>МО педагогов ДОУ по познавательному развитию дошкольников– Шошина Т.С.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bCs/>
          <w:sz w:val="28"/>
          <w:szCs w:val="28"/>
        </w:rPr>
        <w:t>МО педагогов ДОУ по социально-коммуникативному развитию– Каленова О.Р., Шапорева Е.В., Леванова Г.Г.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bCs/>
          <w:sz w:val="28"/>
          <w:szCs w:val="28"/>
        </w:rPr>
        <w:t xml:space="preserve">МО педагогов по речевому развитию дошкольников – Ковалева Д.А., Сосновцева Т.Ю. 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bCs/>
          <w:sz w:val="28"/>
          <w:szCs w:val="28"/>
        </w:rPr>
        <w:t>МО учителей-логопедов  – Головина О.В.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МО педагогов ДОУ по экологическому образованию дошкольников (рук-ль Кокуева О.В.) – Леванова Г.Г., Шагина Д.Ю.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МО инструкторов по физической культуре – Киселева А.А.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bCs/>
          <w:sz w:val="28"/>
          <w:szCs w:val="28"/>
        </w:rPr>
        <w:t>МО музыкальных руководителей  – Шайдрова Т.А.</w:t>
      </w:r>
    </w:p>
    <w:p w:rsidR="004F095D" w:rsidRPr="00102AFE" w:rsidRDefault="004F095D" w:rsidP="00102AFE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МО психологов и социальных педагогов – Дементьева Г.Н</w:t>
      </w:r>
    </w:p>
    <w:p w:rsidR="00BC0159" w:rsidRPr="00102AFE" w:rsidRDefault="004F095D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На заседаниях методических объединений педагоги активно делились своим опытом работы:</w:t>
      </w:r>
      <w:r w:rsidR="00BC0159" w:rsidRPr="00102A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«Формирование социальной активности детей дошкольного возраста в трудовой деятельности» (Шапорева Е.В.), «Акция как форма соуиальной активности детей дошкольного возраста» (Каленова О.Р.), </w:t>
      </w:r>
      <w:r w:rsidR="00BC0159" w:rsidRPr="00102AFE">
        <w:rPr>
          <w:rFonts w:ascii="Times New Roman" w:hAnsi="Times New Roman" w:cs="Times New Roman"/>
          <w:color w:val="000000"/>
          <w:sz w:val="28"/>
          <w:szCs w:val="28"/>
        </w:rPr>
        <w:t xml:space="preserve">«Картотека русских народных игр» (Шайдрова Т.А.), </w:t>
      </w:r>
      <w:r w:rsidR="00BC0159" w:rsidRPr="00102AFE">
        <w:rPr>
          <w:rStyle w:val="c9dxtc"/>
          <w:rFonts w:ascii="Times New Roman" w:hAnsi="Times New Roman" w:cs="Times New Roman"/>
          <w:color w:val="000000"/>
          <w:sz w:val="28"/>
          <w:szCs w:val="28"/>
        </w:rPr>
        <w:t xml:space="preserve">«Геометрическая мозаика в математическом развитии дошкольников" (Шошина Т.С.), </w:t>
      </w:r>
      <w:r w:rsidR="00BC0159" w:rsidRPr="00102AFE">
        <w:rPr>
          <w:rFonts w:ascii="Times New Roman" w:hAnsi="Times New Roman" w:cs="Times New Roman"/>
          <w:sz w:val="28"/>
          <w:szCs w:val="28"/>
        </w:rPr>
        <w:t>«Формирование социальной активности дошкольников при использовании сюжетно-ролевых игр в ДОУ» (Леванова Г.Г.), «</w:t>
      </w:r>
      <w:r w:rsidR="00BC0159" w:rsidRPr="00102AFE">
        <w:rPr>
          <w:rFonts w:ascii="Times New Roman" w:hAnsi="Times New Roman" w:cs="Times New Roman"/>
          <w:color w:val="000000"/>
          <w:sz w:val="28"/>
          <w:szCs w:val="28"/>
        </w:rPr>
        <w:t>Кейс технология в раннем дошкольном возрасте»  (Ковалева Д.А,), «Развитие речи  детей раннего возраста посредством использование сеномоторных игр» (Сосновцева Т.Ю.)</w:t>
      </w:r>
      <w:r w:rsidR="00051742" w:rsidRPr="00102A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1742" w:rsidRPr="00102AFE">
        <w:rPr>
          <w:rFonts w:ascii="Times New Roman" w:hAnsi="Times New Roman" w:cs="Times New Roman"/>
          <w:sz w:val="28"/>
          <w:szCs w:val="28"/>
        </w:rPr>
        <w:t xml:space="preserve">Мастер – класс «Игровой парашют, как средство воспитания навыков сотрудничества у детей дошкольного возраста 5 – 7 лет (Киселева а.А.), </w:t>
      </w:r>
      <w:r w:rsidR="00051742" w:rsidRPr="00102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«Диагностические методики готовности детей к школе»</w:t>
      </w:r>
      <w:r w:rsidR="004A7DB5" w:rsidRPr="00102AFE">
        <w:rPr>
          <w:rFonts w:ascii="Times New Roman" w:hAnsi="Times New Roman" w:cs="Times New Roman"/>
          <w:color w:val="000000"/>
          <w:sz w:val="28"/>
          <w:szCs w:val="28"/>
        </w:rPr>
        <w:t xml:space="preserve"> (Дементьева Г.Н.): показ открытой образовательной деятельности»Домашние и дикие птицы» (Головина О.В.)</w:t>
      </w:r>
    </w:p>
    <w:p w:rsidR="00051742" w:rsidRPr="00102AFE" w:rsidRDefault="00051742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FE">
        <w:rPr>
          <w:rFonts w:ascii="Times New Roman" w:hAnsi="Times New Roman" w:cs="Times New Roman"/>
          <w:color w:val="000000"/>
          <w:sz w:val="28"/>
          <w:szCs w:val="28"/>
        </w:rPr>
        <w:t xml:space="preserve">Два педагога являются руководителями муниципальных методических объединений: </w:t>
      </w:r>
    </w:p>
    <w:p w:rsidR="00051742" w:rsidRPr="00102AFE" w:rsidRDefault="00051742" w:rsidP="00102AFE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AFE">
        <w:rPr>
          <w:rFonts w:ascii="Times New Roman" w:hAnsi="Times New Roman"/>
          <w:color w:val="000000"/>
          <w:sz w:val="28"/>
          <w:szCs w:val="28"/>
        </w:rPr>
        <w:t>МО по социально-коммуникативному развитию _ Дементьева Г.Н. (задействовано 17 педагогов из 8 детских садов города и района, проведено 5 заседаний, организован конкурс чтецов «Вершины мужества», проведен торжественный митинг «Костер памяти»)</w:t>
      </w:r>
    </w:p>
    <w:p w:rsidR="00051742" w:rsidRPr="00071B6C" w:rsidRDefault="00051742" w:rsidP="00102AFE">
      <w:pPr>
        <w:pStyle w:val="a3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2AFE">
        <w:rPr>
          <w:rFonts w:ascii="Times New Roman" w:hAnsi="Times New Roman"/>
          <w:color w:val="000000"/>
          <w:sz w:val="28"/>
          <w:szCs w:val="28"/>
        </w:rPr>
        <w:t>МО по речевому развитию _ Шошина Т.С. (</w:t>
      </w:r>
      <w:r w:rsidR="00BE4C1D" w:rsidRPr="00102AFE">
        <w:rPr>
          <w:rFonts w:ascii="Times New Roman" w:hAnsi="Times New Roman"/>
          <w:color w:val="000000"/>
          <w:sz w:val="28"/>
          <w:szCs w:val="28"/>
        </w:rPr>
        <w:t xml:space="preserve">задействовано 9 педагогов из 5 дошкольных учреждений, </w:t>
      </w:r>
      <w:r w:rsidRPr="00102AFE">
        <w:rPr>
          <w:rFonts w:ascii="Times New Roman" w:hAnsi="Times New Roman"/>
          <w:color w:val="000000"/>
          <w:sz w:val="28"/>
          <w:szCs w:val="28"/>
        </w:rPr>
        <w:t>проведено 5 заседаний</w:t>
      </w:r>
      <w:r w:rsidR="00BE4C1D" w:rsidRPr="00102AFE">
        <w:rPr>
          <w:rFonts w:ascii="Times New Roman" w:hAnsi="Times New Roman"/>
          <w:color w:val="000000"/>
          <w:sz w:val="28"/>
          <w:szCs w:val="28"/>
        </w:rPr>
        <w:t>)</w:t>
      </w:r>
    </w:p>
    <w:p w:rsidR="00051742" w:rsidRPr="00071B6C" w:rsidRDefault="00071B6C" w:rsidP="00071B6C">
      <w:pPr>
        <w:spacing w:after="0" w:line="240" w:lineRule="auto"/>
        <w:ind w:left="549"/>
        <w:jc w:val="both"/>
        <w:rPr>
          <w:rFonts w:ascii="Times New Roman" w:hAnsi="Times New Roman"/>
          <w:i/>
          <w:sz w:val="28"/>
          <w:szCs w:val="28"/>
        </w:rPr>
      </w:pPr>
      <w:r w:rsidRPr="00071B6C">
        <w:rPr>
          <w:rFonts w:ascii="Times New Roman" w:hAnsi="Times New Roman"/>
          <w:i/>
          <w:sz w:val="28"/>
          <w:szCs w:val="28"/>
        </w:rPr>
        <w:t>3.4.</w:t>
      </w:r>
      <w:r w:rsidR="00BE4C1D" w:rsidRPr="00071B6C">
        <w:rPr>
          <w:rFonts w:ascii="Times New Roman" w:hAnsi="Times New Roman"/>
          <w:i/>
          <w:sz w:val="28"/>
          <w:szCs w:val="28"/>
        </w:rPr>
        <w:t>Распространение педагогического опыта</w:t>
      </w:r>
    </w:p>
    <w:p w:rsidR="00BE4C1D" w:rsidRPr="00102AFE" w:rsidRDefault="00BE4C1D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3.4.1. </w:t>
      </w:r>
      <w:r w:rsidR="00A27B5A" w:rsidRPr="00102AFE">
        <w:rPr>
          <w:rFonts w:ascii="Times New Roman" w:hAnsi="Times New Roman" w:cs="Times New Roman"/>
          <w:sz w:val="28"/>
          <w:szCs w:val="28"/>
        </w:rPr>
        <w:t>Выступления на семинарах, педсоветах, конференциях</w:t>
      </w:r>
    </w:p>
    <w:p w:rsidR="00A27B5A" w:rsidRPr="00102AFE" w:rsidRDefault="00A27B5A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Уровень образовательной организации</w:t>
      </w:r>
    </w:p>
    <w:p w:rsidR="00A27B5A" w:rsidRPr="00102AFE" w:rsidRDefault="00A27B5A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По</w:t>
      </w:r>
      <w:r w:rsidR="003773B3" w:rsidRPr="00102AFE">
        <w:rPr>
          <w:rFonts w:ascii="Times New Roman" w:hAnsi="Times New Roman"/>
          <w:sz w:val="28"/>
          <w:szCs w:val="28"/>
        </w:rPr>
        <w:t xml:space="preserve"> </w:t>
      </w:r>
      <w:r w:rsidRPr="00102AFE">
        <w:rPr>
          <w:rFonts w:ascii="Times New Roman" w:hAnsi="Times New Roman"/>
          <w:sz w:val="28"/>
          <w:szCs w:val="28"/>
        </w:rPr>
        <w:t>направлению работы инновационной площадки – 5 педагогов</w:t>
      </w:r>
    </w:p>
    <w:p w:rsidR="00A27B5A" w:rsidRPr="00102AFE" w:rsidRDefault="00A27B5A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По направлению «Организация работы с детьми с ОВЗ» - </w:t>
      </w:r>
      <w:r w:rsidR="003773B3" w:rsidRPr="00102AFE">
        <w:rPr>
          <w:rFonts w:ascii="Times New Roman" w:hAnsi="Times New Roman"/>
          <w:sz w:val="28"/>
          <w:szCs w:val="28"/>
        </w:rPr>
        <w:t>2 человека</w:t>
      </w:r>
    </w:p>
    <w:p w:rsidR="003773B3" w:rsidRPr="00102AFE" w:rsidRDefault="003773B3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По организации воспитательно-образовательной деятельности – 3 педагога</w:t>
      </w:r>
    </w:p>
    <w:p w:rsidR="003773B3" w:rsidRPr="00102AFE" w:rsidRDefault="003773B3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По организации работы по программе воспитания – 8 педагогов</w:t>
      </w:r>
    </w:p>
    <w:p w:rsidR="00FB78B3" w:rsidRPr="00102AFE" w:rsidRDefault="00FB78B3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Проведено:</w:t>
      </w:r>
    </w:p>
    <w:p w:rsidR="00FB78B3" w:rsidRPr="00102AFE" w:rsidRDefault="00FB78B3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15 открытых показов образовательной деятельности для педагогов, 8 событий для родителей</w:t>
      </w:r>
    </w:p>
    <w:p w:rsidR="00FB78B3" w:rsidRPr="00102AFE" w:rsidRDefault="00D75C95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21 проект (Шапорева е.В. -4; Леванова Г.Г. -2; Шайдрова Т.А. -1; Головина о.В. – 3; Шошина Т.С. – 3; Киселева А.А. – 1; Сосновцева Т.Ю. – 3; Каленова О.Р. – 3; Ковалева Д,А. -2; Дементьева Г.Н. -1)</w:t>
      </w:r>
    </w:p>
    <w:p w:rsidR="001E3422" w:rsidRPr="00102AFE" w:rsidRDefault="001E3422" w:rsidP="00102AFE">
      <w:pPr>
        <w:pStyle w:val="a3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Подготовлено </w:t>
      </w:r>
      <w:r w:rsidR="004A7DB5" w:rsidRPr="00102AFE">
        <w:rPr>
          <w:rFonts w:ascii="Times New Roman" w:hAnsi="Times New Roman"/>
          <w:sz w:val="28"/>
          <w:szCs w:val="28"/>
        </w:rPr>
        <w:t>48 методических материалов: конспекты занятий, презентации, методические материалы, проекты, сценарии праздников, танцы, развлечения  (Шайдрова Т.А -6, Дементьева Г.Н. – 5, Шапорева Е.В. – 11, Шошина Т.С -9, Киселева А.А. -4, Леванова Г.Г. -7, Головина О.В. – 3, Ковалева Д.А. – 3)</w:t>
      </w:r>
    </w:p>
    <w:p w:rsidR="003773B3" w:rsidRPr="00102AFE" w:rsidRDefault="003773B3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Муниципальный уровень</w:t>
      </w:r>
    </w:p>
    <w:p w:rsidR="003773B3" w:rsidRPr="00102AFE" w:rsidRDefault="003773B3" w:rsidP="00071B6C">
      <w:pPr>
        <w:pStyle w:val="a3"/>
        <w:numPr>
          <w:ilvl w:val="0"/>
          <w:numId w:val="33"/>
        </w:numPr>
        <w:spacing w:after="0" w:line="240" w:lineRule="auto"/>
        <w:ind w:firstLine="338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  <w:lang w:val="en-US"/>
        </w:rPr>
        <w:t>XIII</w:t>
      </w:r>
      <w:r w:rsidRPr="00102AFE">
        <w:rPr>
          <w:rFonts w:ascii="Times New Roman" w:hAnsi="Times New Roman"/>
          <w:sz w:val="28"/>
          <w:szCs w:val="28"/>
        </w:rPr>
        <w:t xml:space="preserve"> муниципальная Ярмарка педагогогических идей «Воспитание как общенациональный приоритет: современные ответы на вызовы времени» - 3 педагога</w:t>
      </w:r>
    </w:p>
    <w:p w:rsidR="004A7DB5" w:rsidRPr="00102AFE" w:rsidRDefault="004A7DB5" w:rsidP="00071B6C">
      <w:pPr>
        <w:pStyle w:val="a3"/>
        <w:numPr>
          <w:ilvl w:val="0"/>
          <w:numId w:val="33"/>
        </w:numPr>
        <w:spacing w:after="0" w:line="240" w:lineRule="auto"/>
        <w:ind w:firstLine="338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Выступления на МО –</w:t>
      </w:r>
      <w:r w:rsidR="00CB34AC" w:rsidRPr="00102AFE">
        <w:rPr>
          <w:rFonts w:ascii="Times New Roman" w:hAnsi="Times New Roman"/>
          <w:sz w:val="28"/>
          <w:szCs w:val="28"/>
        </w:rPr>
        <w:t>10</w:t>
      </w:r>
      <w:r w:rsidRPr="00102AFE">
        <w:rPr>
          <w:rFonts w:ascii="Times New Roman" w:hAnsi="Times New Roman"/>
          <w:sz w:val="28"/>
          <w:szCs w:val="28"/>
        </w:rPr>
        <w:t xml:space="preserve"> педагогов</w:t>
      </w:r>
    </w:p>
    <w:p w:rsidR="003773B3" w:rsidRPr="00102AFE" w:rsidRDefault="003773B3" w:rsidP="00071B6C">
      <w:pPr>
        <w:pStyle w:val="a3"/>
        <w:numPr>
          <w:ilvl w:val="0"/>
          <w:numId w:val="33"/>
        </w:numPr>
        <w:spacing w:after="0" w:line="240" w:lineRule="auto"/>
        <w:ind w:firstLine="338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Муниципальный семинар </w:t>
      </w:r>
      <w:r w:rsidR="00FB78B3" w:rsidRPr="00102AFE">
        <w:rPr>
          <w:rFonts w:ascii="Times New Roman" w:hAnsi="Times New Roman"/>
          <w:sz w:val="28"/>
          <w:szCs w:val="28"/>
        </w:rPr>
        <w:t>«МИР ГОЛОВОЛОМОК» для развития интеллектуальных возможностей детей в условиях ДОО и семьи» - 7 педагогов</w:t>
      </w:r>
    </w:p>
    <w:p w:rsidR="00FB78B3" w:rsidRPr="00102AFE" w:rsidRDefault="00FB78B3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Федеральный уровень </w:t>
      </w:r>
    </w:p>
    <w:p w:rsidR="00FB78B3" w:rsidRPr="00102AFE" w:rsidRDefault="00FB78B3" w:rsidP="00102AFE">
      <w:pPr>
        <w:pStyle w:val="a3"/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Совместная деятельность для детей и родителей</w:t>
      </w:r>
      <w:r w:rsidR="00E06241" w:rsidRPr="00102AFE">
        <w:rPr>
          <w:rFonts w:ascii="Times New Roman" w:hAnsi="Times New Roman"/>
          <w:sz w:val="28"/>
          <w:szCs w:val="28"/>
        </w:rPr>
        <w:t xml:space="preserve"> </w:t>
      </w:r>
      <w:r w:rsidRPr="00102AFE">
        <w:rPr>
          <w:rFonts w:ascii="Times New Roman" w:hAnsi="Times New Roman"/>
          <w:sz w:val="28"/>
          <w:szCs w:val="28"/>
        </w:rPr>
        <w:t xml:space="preserve"> Квест-игра «Ск</w:t>
      </w:r>
      <w:r w:rsidR="00E06241" w:rsidRPr="00102AFE">
        <w:rPr>
          <w:rFonts w:ascii="Times New Roman" w:hAnsi="Times New Roman"/>
          <w:sz w:val="28"/>
          <w:szCs w:val="28"/>
        </w:rPr>
        <w:t>азочный МИР ГОЛОВОЛОМОК</w:t>
      </w:r>
      <w:r w:rsidRPr="00102AFE">
        <w:rPr>
          <w:rFonts w:ascii="Times New Roman" w:hAnsi="Times New Roman"/>
          <w:sz w:val="28"/>
          <w:szCs w:val="28"/>
        </w:rPr>
        <w:t>» - 4 педагога</w:t>
      </w:r>
    </w:p>
    <w:p w:rsidR="00FB78B3" w:rsidRPr="00102AFE" w:rsidRDefault="00E06241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lastRenderedPageBreak/>
        <w:t>3.4.2 Публикации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Имеют свой сайт или страничку на официальном сайте:</w:t>
      </w:r>
    </w:p>
    <w:p w:rsidR="00E06241" w:rsidRPr="00102AFE" w:rsidRDefault="00E06241" w:rsidP="00102AFE">
      <w:pPr>
        <w:pStyle w:val="a3"/>
        <w:tabs>
          <w:tab w:val="left" w:pos="171"/>
        </w:tabs>
        <w:spacing w:after="0" w:line="240" w:lineRule="auto"/>
        <w:ind w:left="11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8094"/>
      </w:tblGrid>
      <w:tr w:rsidR="00E06241" w:rsidRPr="00102AFE" w:rsidTr="00B4360E">
        <w:trPr>
          <w:trHeight w:val="409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094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E06241" w:rsidRPr="00102AFE" w:rsidTr="00B4360E">
        <w:trPr>
          <w:trHeight w:val="394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sz w:val="28"/>
                <w:szCs w:val="28"/>
              </w:rPr>
              <w:t>Головина О.В.</w:t>
            </w:r>
          </w:p>
        </w:tc>
        <w:tc>
          <w:tcPr>
            <w:tcW w:w="8094" w:type="dxa"/>
          </w:tcPr>
          <w:p w:rsidR="00E06241" w:rsidRPr="00102AFE" w:rsidRDefault="007A0159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06241" w:rsidRPr="00102AFE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https://multiurok.ru/balabol/files/?act=addfile</w:t>
              </w:r>
            </w:hyperlink>
            <w:r w:rsidR="00E06241" w:rsidRPr="0010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241" w:rsidRPr="00102AFE" w:rsidTr="00B4360E">
        <w:trPr>
          <w:trHeight w:val="394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sz w:val="28"/>
                <w:szCs w:val="28"/>
              </w:rPr>
              <w:t>Леванова Г.Г.</w:t>
            </w:r>
          </w:p>
        </w:tc>
        <w:tc>
          <w:tcPr>
            <w:tcW w:w="8094" w:type="dxa"/>
          </w:tcPr>
          <w:p w:rsidR="00E06241" w:rsidRPr="00102AFE" w:rsidRDefault="007A0159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06241" w:rsidRPr="00102AFE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https://multiurok.ru/galka64/</w:t>
              </w:r>
            </w:hyperlink>
            <w:r w:rsidR="00E06241" w:rsidRPr="0010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241" w:rsidRPr="00102AFE" w:rsidTr="00B4360E">
        <w:trPr>
          <w:trHeight w:val="394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sz w:val="28"/>
                <w:szCs w:val="28"/>
              </w:rPr>
              <w:t>Киселева А.А.</w:t>
            </w:r>
          </w:p>
        </w:tc>
        <w:tc>
          <w:tcPr>
            <w:tcW w:w="8094" w:type="dxa"/>
          </w:tcPr>
          <w:p w:rsidR="00E06241" w:rsidRPr="00102AFE" w:rsidRDefault="007A0159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06241" w:rsidRPr="00102AFE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https://multiurok.ru/id61279566/files</w:t>
              </w:r>
            </w:hyperlink>
            <w:r w:rsidR="00E06241" w:rsidRPr="0010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241" w:rsidRPr="00102AFE" w:rsidTr="00B4360E">
        <w:trPr>
          <w:trHeight w:val="394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sz w:val="28"/>
                <w:szCs w:val="28"/>
              </w:rPr>
              <w:t>Шапорева Е.В.</w:t>
            </w:r>
          </w:p>
        </w:tc>
        <w:tc>
          <w:tcPr>
            <w:tcW w:w="8094" w:type="dxa"/>
          </w:tcPr>
          <w:p w:rsidR="00E06241" w:rsidRPr="00102AFE" w:rsidRDefault="007A0159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06241" w:rsidRPr="00102AFE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http://www.maam.ru/users/445653</w:t>
              </w:r>
            </w:hyperlink>
            <w:r w:rsidR="00E06241" w:rsidRPr="0010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241" w:rsidRPr="00102AFE" w:rsidTr="00B4360E">
        <w:trPr>
          <w:trHeight w:val="394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sz w:val="28"/>
                <w:szCs w:val="28"/>
              </w:rPr>
              <w:t>Шошина Т.С.</w:t>
            </w:r>
          </w:p>
        </w:tc>
        <w:tc>
          <w:tcPr>
            <w:tcW w:w="8094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        </w:t>
            </w:r>
            <w:hyperlink r:id="rId26" w:history="1">
              <w:r w:rsidRPr="00102AFE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https://fkbyflbvf81.wixsite.com/my-site-11</w:t>
              </w:r>
            </w:hyperlink>
          </w:p>
        </w:tc>
      </w:tr>
      <w:tr w:rsidR="00E06241" w:rsidRPr="00102AFE" w:rsidTr="00B4360E">
        <w:trPr>
          <w:trHeight w:val="394"/>
        </w:trPr>
        <w:tc>
          <w:tcPr>
            <w:tcW w:w="2439" w:type="dxa"/>
          </w:tcPr>
          <w:p w:rsidR="00E06241" w:rsidRPr="00102AFE" w:rsidRDefault="00E06241" w:rsidP="0010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FE">
              <w:rPr>
                <w:rFonts w:ascii="Times New Roman" w:hAnsi="Times New Roman" w:cs="Times New Roman"/>
                <w:sz w:val="28"/>
                <w:szCs w:val="28"/>
              </w:rPr>
              <w:t>Дементьева Г.Н.</w:t>
            </w:r>
          </w:p>
        </w:tc>
        <w:tc>
          <w:tcPr>
            <w:tcW w:w="8094" w:type="dxa"/>
          </w:tcPr>
          <w:p w:rsidR="00E06241" w:rsidRPr="00102AFE" w:rsidRDefault="007A0159" w:rsidP="00102AFE">
            <w:pPr>
              <w:spacing w:after="0" w:line="240" w:lineRule="auto"/>
              <w:ind w:firstLine="709"/>
              <w:jc w:val="both"/>
              <w:rPr>
                <w:rStyle w:val="aa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27" w:tgtFrame="_blank" w:history="1">
              <w:r w:rsidR="00E06241" w:rsidRPr="00102AFE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https://galinadementjeva.wixsite.com/my-site</w:t>
              </w:r>
            </w:hyperlink>
            <w:r w:rsidR="00E06241" w:rsidRPr="00102AFE">
              <w:rPr>
                <w:rStyle w:val="aa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Представили собственный педагогический опыт на официальных сайтах 3 педагога, из них: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 журнале «Дошкольная педагогика» №10 декабрь 2022г (Шошина Т.С.)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11FEA" w:rsidRPr="00102AFE">
        <w:rPr>
          <w:rFonts w:ascii="Times New Roman" w:hAnsi="Times New Roman" w:cs="Times New Roman"/>
          <w:sz w:val="28"/>
          <w:szCs w:val="28"/>
        </w:rPr>
        <w:t>«Воспитали России» - Дементьева Г.Н., Шошина Т.С., Шапорева Е.В., Ковалева Д.А.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на сайте ОУ – Шапорева Е.В. (4), в новостной строке – Киселева А.А., 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- на диске МУ ДПО «ИМЦ» - Каленова О.Р., Шапорева Е.В., Сосновцева Т.Ю.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- профессиональном сайте «МААМ» - Шапорева Е.В.(1)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- на персональном сайте – Шошина Т.С.</w:t>
      </w:r>
    </w:p>
    <w:p w:rsidR="00E06241" w:rsidRPr="00102AFE" w:rsidRDefault="00E06241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- профессиональном сайте «Мультиурок» - Киселева А.А. (1)</w:t>
      </w:r>
    </w:p>
    <w:p w:rsidR="00BC0159" w:rsidRPr="00102AFE" w:rsidRDefault="00BC0159" w:rsidP="00102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C0159" w:rsidRPr="00102AFE" w:rsidRDefault="00BC0159" w:rsidP="00102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1FEA" w:rsidRPr="00102AFE" w:rsidRDefault="00071B6C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711FEA" w:rsidRPr="00102AFE">
        <w:rPr>
          <w:rFonts w:ascii="Times New Roman" w:hAnsi="Times New Roman" w:cs="Times New Roman"/>
          <w:i/>
          <w:sz w:val="28"/>
          <w:szCs w:val="28"/>
        </w:rPr>
        <w:t>.5. Участие педагогов в деятельности экспертных групп по аттестации педагогических работников, жюри профессиональных конкурсов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  <w:u w:val="single"/>
        </w:rPr>
        <w:t>На уровне образовательной организации</w:t>
      </w:r>
      <w:r w:rsidRPr="00102AFE">
        <w:rPr>
          <w:rFonts w:ascii="Times New Roman" w:hAnsi="Times New Roman" w:cs="Times New Roman"/>
          <w:sz w:val="28"/>
          <w:szCs w:val="28"/>
        </w:rPr>
        <w:t>: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lastRenderedPageBreak/>
        <w:t>Член жюри конкурса на лучший центр патриотического воспитания детей  (Дементьева Г.Н, Головина О.В., Антипина Н.Ю.)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Член жюри конкурса семейных исследовательских работ «Хочу все знать» (Антипина Н.Ю., Дементьева Г.Н., Головина О.В., Шошина Т.С.)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Член жюри конкурса чтецов «А что у вас?»  (Шайдрова Т.А., Головина О.В.)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sz w:val="28"/>
          <w:szCs w:val="28"/>
          <w:u w:val="single"/>
        </w:rPr>
        <w:t>На муниципальном уровне: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Член жюри конкурса чтецов «Вершины мужества» (Шапорева Е.В.)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Судейство муниципального фестиваля «К ГТО готов» (Киселева А.А.)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sz w:val="28"/>
          <w:szCs w:val="28"/>
          <w:u w:val="single"/>
        </w:rPr>
        <w:t>На региональном уровне: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Член общественного жюри регионального этапа Всероссийского конкурса «Воспитатель года России в 2023 г.» (Дементьева Г.Н., Шапорева Е.В.)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Член общественного жюри регионального этапа Всероссийского профессионального конкурса «Педагогический дебют -2023» (Дементьева Г.Н.)</w:t>
      </w:r>
    </w:p>
    <w:p w:rsidR="00711FEA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Работа в аттестационной комиссии:</w:t>
      </w:r>
    </w:p>
    <w:p w:rsidR="00943700" w:rsidRPr="00102AFE" w:rsidRDefault="00711FEA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Дементьева Г.Н (</w:t>
      </w:r>
      <w:r w:rsidR="00943700" w:rsidRPr="00102AFE">
        <w:rPr>
          <w:rFonts w:ascii="Times New Roman" w:hAnsi="Times New Roman" w:cs="Times New Roman"/>
          <w:sz w:val="28"/>
          <w:szCs w:val="28"/>
        </w:rPr>
        <w:t>3 заочные экспертизы)</w:t>
      </w:r>
    </w:p>
    <w:p w:rsidR="00711FEA" w:rsidRPr="00071B6C" w:rsidRDefault="00071B6C" w:rsidP="00071B6C">
      <w:pPr>
        <w:tabs>
          <w:tab w:val="left" w:pos="171"/>
        </w:tabs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071B6C">
        <w:rPr>
          <w:rFonts w:ascii="Times New Roman" w:hAnsi="Times New Roman"/>
          <w:i/>
          <w:sz w:val="28"/>
          <w:szCs w:val="28"/>
        </w:rPr>
        <w:t>3.6.</w:t>
      </w:r>
      <w:r w:rsidR="00943700" w:rsidRPr="00071B6C">
        <w:rPr>
          <w:rFonts w:ascii="Times New Roman" w:hAnsi="Times New Roman"/>
          <w:i/>
          <w:sz w:val="28"/>
          <w:szCs w:val="28"/>
        </w:rPr>
        <w:t>Участие педагогов в конкурсах</w:t>
      </w:r>
    </w:p>
    <w:p w:rsidR="00943700" w:rsidRPr="00102AFE" w:rsidRDefault="00943700" w:rsidP="00102AFE">
      <w:pPr>
        <w:tabs>
          <w:tab w:val="left" w:pos="171"/>
        </w:tabs>
        <w:spacing w:after="0" w:line="240" w:lineRule="auto"/>
        <w:ind w:left="5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Уровень образовательной организации</w:t>
      </w:r>
    </w:p>
    <w:p w:rsidR="00943700" w:rsidRPr="00102AFE" w:rsidRDefault="00943700" w:rsidP="00071B6C">
      <w:pPr>
        <w:tabs>
          <w:tab w:val="left" w:pos="171"/>
        </w:tabs>
        <w:spacing w:after="0" w:line="240" w:lineRule="auto"/>
        <w:ind w:left="54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«Смотр-конкурс центров патриотического воспитания  (победители Шошина Т.С., Каленова О.Р., призеры Шапорева Е.В., Леванова Г.Г., участники Сосновцева т.Ю.)</w:t>
      </w:r>
    </w:p>
    <w:p w:rsidR="00943700" w:rsidRPr="00102AFE" w:rsidRDefault="00943700" w:rsidP="00102AFE">
      <w:pPr>
        <w:tabs>
          <w:tab w:val="left" w:pos="171"/>
        </w:tabs>
        <w:spacing w:after="0" w:line="240" w:lineRule="auto"/>
        <w:ind w:left="5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Муниципальный уровень</w:t>
      </w:r>
    </w:p>
    <w:p w:rsidR="00943700" w:rsidRPr="00102AFE" w:rsidRDefault="00943700" w:rsidP="00071B6C">
      <w:pPr>
        <w:tabs>
          <w:tab w:val="left" w:pos="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Конкурс методических разработок урока, мероприятия по безопасности дорожного движения 9Шошина Т.С. – призер)</w:t>
      </w:r>
    </w:p>
    <w:p w:rsidR="00943700" w:rsidRPr="00102AFE" w:rsidRDefault="00071B6C" w:rsidP="00102AFE">
      <w:pPr>
        <w:tabs>
          <w:tab w:val="left" w:pos="171"/>
        </w:tabs>
        <w:spacing w:after="0" w:line="240" w:lineRule="auto"/>
        <w:ind w:left="5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</w:t>
      </w:r>
    </w:p>
    <w:p w:rsidR="00943700" w:rsidRPr="00102AFE" w:rsidRDefault="00943700" w:rsidP="00071B6C">
      <w:pPr>
        <w:tabs>
          <w:tab w:val="left" w:pos="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«Несколько слов о профессии» (Головина О.В. участник)</w:t>
      </w:r>
    </w:p>
    <w:p w:rsidR="00943700" w:rsidRPr="00102AFE" w:rsidRDefault="00943700" w:rsidP="00071B6C">
      <w:pPr>
        <w:tabs>
          <w:tab w:val="left" w:pos="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Конкурс воспитательных практик специалистов в области воспитания» (Дементьева Г.Н., Каленова О.Р., Леванова Г.Г. – участники)</w:t>
      </w:r>
    </w:p>
    <w:p w:rsidR="00E859F5" w:rsidRPr="00102AFE" w:rsidRDefault="00071B6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>.7. Подготовка педагогами воспитанников для участия в конкурсах:</w:t>
      </w:r>
    </w:p>
    <w:p w:rsidR="00E859F5" w:rsidRPr="00102AFE" w:rsidRDefault="00E859F5" w:rsidP="006A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6A32DE">
        <w:rPr>
          <w:rFonts w:ascii="Times New Roman" w:hAnsi="Times New Roman" w:cs="Times New Roman"/>
          <w:sz w:val="28"/>
          <w:szCs w:val="28"/>
        </w:rPr>
        <w:t xml:space="preserve">дошкольного возраста 3-7 лет </w:t>
      </w:r>
      <w:r w:rsidRPr="00102AFE">
        <w:rPr>
          <w:rFonts w:ascii="Times New Roman" w:hAnsi="Times New Roman" w:cs="Times New Roman"/>
          <w:sz w:val="28"/>
          <w:szCs w:val="28"/>
        </w:rPr>
        <w:t>участвовали в 26 мероприятиях творческого, интеллектуал</w:t>
      </w:r>
      <w:r w:rsidR="006A32DE">
        <w:rPr>
          <w:rFonts w:ascii="Times New Roman" w:hAnsi="Times New Roman" w:cs="Times New Roman"/>
          <w:sz w:val="28"/>
          <w:szCs w:val="28"/>
        </w:rPr>
        <w:t>ьного и спортивного направления.</w:t>
      </w:r>
      <w:r w:rsidR="006A32DE" w:rsidRPr="006A32DE">
        <w:rPr>
          <w:rFonts w:ascii="Times New Roman" w:hAnsi="Times New Roman" w:cs="Times New Roman"/>
          <w:sz w:val="28"/>
          <w:szCs w:val="28"/>
        </w:rPr>
        <w:t xml:space="preserve"> </w:t>
      </w:r>
      <w:r w:rsidR="006A32DE" w:rsidRPr="00102AFE">
        <w:rPr>
          <w:rFonts w:ascii="Times New Roman" w:hAnsi="Times New Roman" w:cs="Times New Roman"/>
          <w:sz w:val="28"/>
          <w:szCs w:val="28"/>
        </w:rPr>
        <w:t xml:space="preserve">Конкурсы уровня образовательной организации – 5, муниципального уровня – 9, регионального уровня – 4, федерального уровня </w:t>
      </w:r>
      <w:r w:rsidR="006A32DE">
        <w:rPr>
          <w:rFonts w:ascii="Times New Roman" w:hAnsi="Times New Roman" w:cs="Times New Roman"/>
          <w:sz w:val="28"/>
          <w:szCs w:val="28"/>
        </w:rPr>
        <w:t>–</w:t>
      </w:r>
      <w:r w:rsidR="006A32DE" w:rsidRPr="00102AF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859F5" w:rsidRPr="006A32D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DE">
        <w:rPr>
          <w:rFonts w:ascii="Times New Roman" w:hAnsi="Times New Roman" w:cs="Times New Roman"/>
          <w:sz w:val="28"/>
          <w:szCs w:val="28"/>
        </w:rPr>
        <w:t xml:space="preserve">- Интеллектуальные  конкурсы (10) - </w:t>
      </w:r>
      <w:r w:rsidR="006A32DE">
        <w:rPr>
          <w:rFonts w:ascii="Times New Roman" w:hAnsi="Times New Roman" w:cs="Times New Roman"/>
          <w:sz w:val="28"/>
          <w:szCs w:val="28"/>
        </w:rPr>
        <w:t>44</w:t>
      </w:r>
      <w:r w:rsidRPr="006A32DE">
        <w:rPr>
          <w:rFonts w:ascii="Times New Roman" w:hAnsi="Times New Roman" w:cs="Times New Roman"/>
          <w:sz w:val="28"/>
          <w:szCs w:val="28"/>
        </w:rPr>
        <w:t xml:space="preserve"> </w:t>
      </w:r>
      <w:r w:rsidR="003A4D97" w:rsidRPr="006A32DE">
        <w:rPr>
          <w:rFonts w:ascii="Times New Roman" w:hAnsi="Times New Roman" w:cs="Times New Roman"/>
          <w:sz w:val="28"/>
          <w:szCs w:val="28"/>
        </w:rPr>
        <w:t>чел</w:t>
      </w:r>
      <w:r w:rsidR="006A32DE">
        <w:rPr>
          <w:rFonts w:ascii="Times New Roman" w:hAnsi="Times New Roman" w:cs="Times New Roman"/>
          <w:sz w:val="28"/>
          <w:szCs w:val="28"/>
        </w:rPr>
        <w:t xml:space="preserve"> (62%)</w:t>
      </w:r>
      <w:r w:rsidR="003A4D97" w:rsidRPr="006A32DE">
        <w:rPr>
          <w:rFonts w:ascii="Times New Roman" w:hAnsi="Times New Roman" w:cs="Times New Roman"/>
          <w:sz w:val="28"/>
          <w:szCs w:val="28"/>
        </w:rPr>
        <w:t xml:space="preserve"> </w:t>
      </w:r>
      <w:r w:rsidRPr="006A32DE">
        <w:rPr>
          <w:rFonts w:ascii="Times New Roman" w:hAnsi="Times New Roman" w:cs="Times New Roman"/>
          <w:sz w:val="28"/>
          <w:szCs w:val="28"/>
        </w:rPr>
        <w:t xml:space="preserve">, победители и призеры – </w:t>
      </w:r>
      <w:r w:rsidR="006A32DE">
        <w:rPr>
          <w:rFonts w:ascii="Times New Roman" w:hAnsi="Times New Roman" w:cs="Times New Roman"/>
          <w:sz w:val="28"/>
          <w:szCs w:val="28"/>
        </w:rPr>
        <w:t>17</w:t>
      </w:r>
      <w:r w:rsidR="003A4D97" w:rsidRPr="006A32DE">
        <w:rPr>
          <w:rFonts w:ascii="Times New Roman" w:hAnsi="Times New Roman" w:cs="Times New Roman"/>
          <w:sz w:val="28"/>
          <w:szCs w:val="28"/>
        </w:rPr>
        <w:t xml:space="preserve"> чел </w:t>
      </w:r>
      <w:r w:rsidR="006A32DE">
        <w:rPr>
          <w:rFonts w:ascii="Times New Roman" w:hAnsi="Times New Roman" w:cs="Times New Roman"/>
          <w:sz w:val="28"/>
          <w:szCs w:val="28"/>
        </w:rPr>
        <w:t>(39</w:t>
      </w:r>
      <w:r w:rsidRPr="006A32DE">
        <w:rPr>
          <w:rFonts w:ascii="Times New Roman" w:hAnsi="Times New Roman" w:cs="Times New Roman"/>
          <w:sz w:val="28"/>
          <w:szCs w:val="28"/>
        </w:rPr>
        <w:t>% от участвующих)</w:t>
      </w:r>
    </w:p>
    <w:p w:rsidR="00E859F5" w:rsidRPr="006A32D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DE">
        <w:rPr>
          <w:rFonts w:ascii="Times New Roman" w:hAnsi="Times New Roman" w:cs="Times New Roman"/>
          <w:sz w:val="28"/>
          <w:szCs w:val="28"/>
        </w:rPr>
        <w:lastRenderedPageBreak/>
        <w:t>- Творческие конкурсы(1</w:t>
      </w:r>
      <w:r w:rsidR="003A4D97" w:rsidRPr="006A32DE">
        <w:rPr>
          <w:rFonts w:ascii="Times New Roman" w:hAnsi="Times New Roman" w:cs="Times New Roman"/>
          <w:sz w:val="28"/>
          <w:szCs w:val="28"/>
        </w:rPr>
        <w:t>1</w:t>
      </w:r>
      <w:r w:rsidRPr="006A32DE">
        <w:rPr>
          <w:rFonts w:ascii="Times New Roman" w:hAnsi="Times New Roman" w:cs="Times New Roman"/>
          <w:sz w:val="28"/>
          <w:szCs w:val="28"/>
        </w:rPr>
        <w:t xml:space="preserve">)     – </w:t>
      </w:r>
      <w:r w:rsidR="006A32DE">
        <w:rPr>
          <w:rFonts w:ascii="Times New Roman" w:hAnsi="Times New Roman" w:cs="Times New Roman"/>
          <w:sz w:val="28"/>
          <w:szCs w:val="28"/>
        </w:rPr>
        <w:t>28</w:t>
      </w:r>
      <w:r w:rsidRPr="006A32DE">
        <w:rPr>
          <w:rFonts w:ascii="Times New Roman" w:hAnsi="Times New Roman" w:cs="Times New Roman"/>
          <w:sz w:val="28"/>
          <w:szCs w:val="28"/>
        </w:rPr>
        <w:t xml:space="preserve"> чел (</w:t>
      </w:r>
      <w:r w:rsidR="006A32DE">
        <w:rPr>
          <w:rFonts w:ascii="Times New Roman" w:hAnsi="Times New Roman" w:cs="Times New Roman"/>
          <w:sz w:val="28"/>
          <w:szCs w:val="28"/>
        </w:rPr>
        <w:t>39</w:t>
      </w:r>
      <w:r w:rsidRPr="006A32DE">
        <w:rPr>
          <w:rFonts w:ascii="Times New Roman" w:hAnsi="Times New Roman" w:cs="Times New Roman"/>
          <w:sz w:val="28"/>
          <w:szCs w:val="28"/>
        </w:rPr>
        <w:t xml:space="preserve">%), победители и призеры –  </w:t>
      </w:r>
      <w:r w:rsidR="006A32DE">
        <w:rPr>
          <w:rFonts w:ascii="Times New Roman" w:hAnsi="Times New Roman" w:cs="Times New Roman"/>
          <w:sz w:val="28"/>
          <w:szCs w:val="28"/>
        </w:rPr>
        <w:t>15</w:t>
      </w:r>
      <w:r w:rsidRPr="006A32DE">
        <w:rPr>
          <w:rFonts w:ascii="Times New Roman" w:hAnsi="Times New Roman" w:cs="Times New Roman"/>
          <w:sz w:val="28"/>
          <w:szCs w:val="28"/>
        </w:rPr>
        <w:t>чел (</w:t>
      </w:r>
      <w:r w:rsidR="006A32DE">
        <w:rPr>
          <w:rFonts w:ascii="Times New Roman" w:hAnsi="Times New Roman" w:cs="Times New Roman"/>
          <w:sz w:val="28"/>
          <w:szCs w:val="28"/>
        </w:rPr>
        <w:t>5</w:t>
      </w:r>
      <w:r w:rsidRPr="006A32DE">
        <w:rPr>
          <w:rFonts w:ascii="Times New Roman" w:hAnsi="Times New Roman" w:cs="Times New Roman"/>
          <w:sz w:val="28"/>
          <w:szCs w:val="28"/>
        </w:rPr>
        <w:t>3% от участвующих)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DE">
        <w:rPr>
          <w:rFonts w:ascii="Times New Roman" w:hAnsi="Times New Roman" w:cs="Times New Roman"/>
          <w:sz w:val="28"/>
          <w:szCs w:val="28"/>
        </w:rPr>
        <w:t>- Физкультурно-оздоровительные (</w:t>
      </w:r>
      <w:r w:rsidR="00EC00EC" w:rsidRPr="006A32DE">
        <w:rPr>
          <w:rFonts w:ascii="Times New Roman" w:hAnsi="Times New Roman" w:cs="Times New Roman"/>
          <w:sz w:val="28"/>
          <w:szCs w:val="28"/>
        </w:rPr>
        <w:t>5</w:t>
      </w:r>
      <w:r w:rsidRPr="006A32DE">
        <w:rPr>
          <w:rFonts w:ascii="Times New Roman" w:hAnsi="Times New Roman" w:cs="Times New Roman"/>
          <w:sz w:val="28"/>
          <w:szCs w:val="28"/>
        </w:rPr>
        <w:t xml:space="preserve">) – </w:t>
      </w:r>
      <w:r w:rsidR="006A32DE">
        <w:rPr>
          <w:rFonts w:ascii="Times New Roman" w:hAnsi="Times New Roman" w:cs="Times New Roman"/>
          <w:sz w:val="28"/>
          <w:szCs w:val="28"/>
        </w:rPr>
        <w:t>42</w:t>
      </w:r>
      <w:r w:rsidRPr="006A32DE">
        <w:rPr>
          <w:rFonts w:ascii="Times New Roman" w:hAnsi="Times New Roman" w:cs="Times New Roman"/>
          <w:sz w:val="28"/>
          <w:szCs w:val="28"/>
        </w:rPr>
        <w:t xml:space="preserve"> чел    (</w:t>
      </w:r>
      <w:r w:rsidR="006A32DE">
        <w:rPr>
          <w:rFonts w:ascii="Times New Roman" w:hAnsi="Times New Roman" w:cs="Times New Roman"/>
          <w:sz w:val="28"/>
          <w:szCs w:val="28"/>
        </w:rPr>
        <w:t>59</w:t>
      </w:r>
      <w:r w:rsidRPr="006A32DE">
        <w:rPr>
          <w:rFonts w:ascii="Times New Roman" w:hAnsi="Times New Roman" w:cs="Times New Roman"/>
          <w:sz w:val="28"/>
          <w:szCs w:val="28"/>
        </w:rPr>
        <w:t>%)</w:t>
      </w:r>
      <w:r w:rsidRPr="0010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Всего в конкурсах, соревнованиях, фестивалях разного уровня приняли участие </w:t>
      </w:r>
      <w:r w:rsidR="006A32DE">
        <w:rPr>
          <w:rFonts w:ascii="Times New Roman" w:hAnsi="Times New Roman" w:cs="Times New Roman"/>
          <w:sz w:val="28"/>
          <w:szCs w:val="28"/>
        </w:rPr>
        <w:t>4</w:t>
      </w:r>
      <w:r w:rsidRPr="00102AFE">
        <w:rPr>
          <w:rFonts w:ascii="Times New Roman" w:hAnsi="Times New Roman" w:cs="Times New Roman"/>
          <w:sz w:val="28"/>
          <w:szCs w:val="28"/>
        </w:rPr>
        <w:t>9 детей (</w:t>
      </w:r>
      <w:r w:rsidR="006A32DE">
        <w:rPr>
          <w:rFonts w:ascii="Times New Roman" w:hAnsi="Times New Roman" w:cs="Times New Roman"/>
          <w:sz w:val="28"/>
          <w:szCs w:val="28"/>
        </w:rPr>
        <w:t>69</w:t>
      </w:r>
      <w:r w:rsidRPr="00102AFE">
        <w:rPr>
          <w:rFonts w:ascii="Times New Roman" w:hAnsi="Times New Roman" w:cs="Times New Roman"/>
          <w:sz w:val="28"/>
          <w:szCs w:val="28"/>
        </w:rPr>
        <w:t>% детей дошкольного возраста 3-7 лет)</w:t>
      </w:r>
    </w:p>
    <w:p w:rsidR="002B102C" w:rsidRDefault="002B102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3.8. </w:t>
      </w:r>
      <w:r w:rsidR="00153DD5">
        <w:rPr>
          <w:rFonts w:ascii="Times New Roman" w:hAnsi="Times New Roman" w:cs="Times New Roman"/>
          <w:i/>
          <w:sz w:val="28"/>
          <w:szCs w:val="28"/>
        </w:rPr>
        <w:t>Социальная активность педагогов</w:t>
      </w:r>
    </w:p>
    <w:p w:rsidR="005D08E1" w:rsidRDefault="005D08E1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педагогами подготовлено 3 флешмоба: к дню дошкольного работника, к дню Победы, к дню России.</w:t>
      </w:r>
    </w:p>
    <w:p w:rsidR="005D08E1" w:rsidRDefault="005D08E1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приняли участие в конкурсах и акциях общероссийского профсоюза образования: конкурс на лучший видеоролик к Новому году. Акции «Читаем Ушинского».</w:t>
      </w:r>
    </w:p>
    <w:p w:rsidR="00153DD5" w:rsidRPr="00153DD5" w:rsidRDefault="005D08E1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Проявили активность при подготовке к муниципальному празднику «Ямщицкий разгуляй» - участвовали в фото конкурсе «Дорогу осилит ведущий» (шапорева Е.В., Киселева А.А.)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71B6C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В прошедшем учебном году проведена достаточно результативная работа по проблеме повышения профессиональной компетентности педагогов: педагоги осваивали новые формы работы с воспитанниками, участвовали в работе муниципальной инновационной площадки,  презентовали свой опыт работы на муниципальном уровне и в образовательном учреждении, внедряли в свою практику новые формы организации образовательного процесса, повысили свой  образовательный уровень, подготовили победителей и призеров муниципальных конкурсов, 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Возникают проблемы с оформлением конкурсных и методических материалов.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>Перспективы деятельности:</w:t>
      </w:r>
    </w:p>
    <w:p w:rsidR="00E859F5" w:rsidRPr="00102AFE" w:rsidRDefault="00E859F5" w:rsidP="00102AFE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Организация семинаров- практикумов по повышению педагогической компетентности педагогов в области икт-компетенций (работа в </w:t>
      </w:r>
      <w:r w:rsidRPr="00102AFE">
        <w:rPr>
          <w:rFonts w:ascii="Times New Roman" w:hAnsi="Times New Roman"/>
          <w:sz w:val="28"/>
          <w:szCs w:val="28"/>
          <w:lang w:val="en-US"/>
        </w:rPr>
        <w:t>Word</w:t>
      </w:r>
      <w:r w:rsidRPr="00102AFE">
        <w:rPr>
          <w:rFonts w:ascii="Times New Roman" w:hAnsi="Times New Roman"/>
          <w:sz w:val="28"/>
          <w:szCs w:val="28"/>
        </w:rPr>
        <w:t xml:space="preserve">, </w:t>
      </w:r>
      <w:r w:rsidRPr="00102AFE">
        <w:rPr>
          <w:rFonts w:ascii="Times New Roman" w:hAnsi="Times New Roman"/>
          <w:sz w:val="28"/>
          <w:szCs w:val="28"/>
          <w:lang w:val="en-US"/>
        </w:rPr>
        <w:t>Excel</w:t>
      </w:r>
      <w:r w:rsidRPr="00102AFE">
        <w:rPr>
          <w:rFonts w:ascii="Times New Roman" w:hAnsi="Times New Roman"/>
          <w:sz w:val="28"/>
          <w:szCs w:val="28"/>
        </w:rPr>
        <w:t>)</w:t>
      </w:r>
    </w:p>
    <w:p w:rsidR="00E859F5" w:rsidRPr="00102AFE" w:rsidRDefault="00E859F5" w:rsidP="00102AFE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Методическое сопровождение педагогов по обобщению и трансляции педагогического опыта.</w:t>
      </w:r>
    </w:p>
    <w:p w:rsidR="004A11ED" w:rsidRPr="00071B6C" w:rsidRDefault="004A11ED" w:rsidP="00071B6C">
      <w:pPr>
        <w:pStyle w:val="a3"/>
        <w:numPr>
          <w:ilvl w:val="0"/>
          <w:numId w:val="63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1B6C">
        <w:rPr>
          <w:rFonts w:ascii="Times New Roman" w:hAnsi="Times New Roman"/>
          <w:b/>
          <w:sz w:val="28"/>
          <w:szCs w:val="28"/>
        </w:rPr>
        <w:t>Реализация программы воспитания</w:t>
      </w:r>
    </w:p>
    <w:p w:rsidR="004A11ED" w:rsidRDefault="004A11ED" w:rsidP="004A11ED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4A11ED" w:rsidRDefault="004A11ED" w:rsidP="004A11ED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был составлен календарный план воспитательной работы. 3 педагога выступили с опытом работы на Ярмарке педагогических идей «Воспитание как общенациональный приоритет: современные ответы на вызовы времени». Проведен конкурс на лучший центр патриотического воспитания. В конкурсе участвовало 5 педагогов. Анализ результатов конкурса показал, что наибольшое количество баллов получили показатели: «соответствие возрастным особенностям детей», «нравственный и педагогический потенциал экспонатов», наличие в центрах элементов государственной символики и детской художественной литературы по фольклору. Наименьшее количество баллов отмечается по показателям: «наличие атрибутов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сюжетно-ролевым играм», наличие календаря народных и государственных праздников и соответствующих материалов (иллюстраций, фото)». </w:t>
      </w:r>
    </w:p>
    <w:p w:rsidR="004A11ED" w:rsidRDefault="004A11ED" w:rsidP="004A11ED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педсовет «Программа воспитания: практика работы». На педсовете представили свой опыт работы по воспитанию дошкольников 8 педагогов.</w:t>
      </w:r>
    </w:p>
    <w:p w:rsidR="00E859F5" w:rsidRPr="00102AFE" w:rsidRDefault="00E859F5" w:rsidP="0007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1B6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02AFE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Дополнительное образование</w:t>
      </w:r>
      <w:r w:rsidRPr="00102AFE">
        <w:rPr>
          <w:rFonts w:ascii="Times New Roman" w:hAnsi="Times New Roman" w:cs="Times New Roman"/>
          <w:sz w:val="28"/>
          <w:szCs w:val="28"/>
        </w:rPr>
        <w:tab/>
      </w:r>
    </w:p>
    <w:p w:rsidR="00E859F5" w:rsidRPr="00102AFE" w:rsidRDefault="00071B6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 xml:space="preserve">.1.Физкультурно-оздоровительный кружок «Малыши-крепыши», руководитель Киселева А.А. 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Кружок посещало </w:t>
      </w:r>
      <w:r w:rsidR="00EF4503" w:rsidRPr="00102AFE">
        <w:rPr>
          <w:rFonts w:ascii="Times New Roman" w:hAnsi="Times New Roman" w:cs="Times New Roman"/>
          <w:sz w:val="28"/>
          <w:szCs w:val="28"/>
        </w:rPr>
        <w:t>18</w:t>
      </w:r>
      <w:r w:rsidRPr="00102AFE">
        <w:rPr>
          <w:rFonts w:ascii="Times New Roman" w:hAnsi="Times New Roman" w:cs="Times New Roman"/>
          <w:sz w:val="28"/>
          <w:szCs w:val="28"/>
        </w:rPr>
        <w:t xml:space="preserve"> детей дошкольного возраста 5-7 лет, занятия проводились по подгруппам, 2 раза в неделю. Подготовлены танцевальные номера к календарным праздникам, для участия в конкурсах муниципального уровня.</w:t>
      </w:r>
    </w:p>
    <w:p w:rsidR="00E859F5" w:rsidRPr="00102AFE" w:rsidRDefault="00071B6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>.2.«Занимательное краеведение» (рук-ль Ручканова С.В.).</w:t>
      </w:r>
      <w:r w:rsidR="00E859F5" w:rsidRPr="00102AFE">
        <w:rPr>
          <w:rFonts w:ascii="Times New Roman" w:hAnsi="Times New Roman" w:cs="Times New Roman"/>
          <w:sz w:val="28"/>
          <w:szCs w:val="28"/>
        </w:rPr>
        <w:t xml:space="preserve"> Занятия проводились с детьми дошкольного возраста 6-7 лет, 1 раз в неделю. За прошедший учебный год дети и их родители участвовали в 4 конкурсах и в каждом и</w:t>
      </w:r>
      <w:r w:rsidR="00EF4503" w:rsidRPr="00102AFE">
        <w:rPr>
          <w:rFonts w:ascii="Times New Roman" w:hAnsi="Times New Roman" w:cs="Times New Roman"/>
          <w:sz w:val="28"/>
          <w:szCs w:val="28"/>
        </w:rPr>
        <w:t>з них заняли призовые места</w:t>
      </w:r>
      <w:r w:rsidR="00E859F5" w:rsidRPr="00102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9F5" w:rsidRPr="00102AFE" w:rsidRDefault="00071B6C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>.3</w:t>
      </w:r>
      <w:r w:rsidR="00E859F5" w:rsidRPr="00102AFE">
        <w:rPr>
          <w:rFonts w:ascii="Times New Roman" w:hAnsi="Times New Roman" w:cs="Times New Roman"/>
          <w:sz w:val="28"/>
          <w:szCs w:val="28"/>
        </w:rPr>
        <w:t xml:space="preserve">. 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 xml:space="preserve">Кружок «Техносфера» (рук-ль Митрофанов А.В.) </w:t>
      </w:r>
      <w:r w:rsidR="00E859F5" w:rsidRPr="00102AFE">
        <w:rPr>
          <w:rFonts w:ascii="Times New Roman" w:hAnsi="Times New Roman" w:cs="Times New Roman"/>
          <w:sz w:val="28"/>
          <w:szCs w:val="28"/>
        </w:rPr>
        <w:t xml:space="preserve">Занятия проводились 1 раз в неделю с детьми дошкольного возраста 5-7 лет. </w:t>
      </w:r>
      <w:r w:rsidR="00EF4503" w:rsidRPr="00102AFE">
        <w:rPr>
          <w:rFonts w:ascii="Times New Roman" w:hAnsi="Times New Roman" w:cs="Times New Roman"/>
          <w:sz w:val="28"/>
          <w:szCs w:val="28"/>
        </w:rPr>
        <w:t>Пять воспитанников у</w:t>
      </w:r>
      <w:r w:rsidR="00E859F5" w:rsidRPr="00102AFE">
        <w:rPr>
          <w:rFonts w:ascii="Times New Roman" w:hAnsi="Times New Roman" w:cs="Times New Roman"/>
          <w:sz w:val="28"/>
          <w:szCs w:val="28"/>
        </w:rPr>
        <w:t xml:space="preserve">частвовали в муниципальном конкурсе по </w:t>
      </w:r>
      <w:r w:rsidR="00E859F5" w:rsidRPr="00102AF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E859F5" w:rsidRPr="00102AFE">
        <w:rPr>
          <w:rFonts w:ascii="Times New Roman" w:hAnsi="Times New Roman" w:cs="Times New Roman"/>
          <w:sz w:val="28"/>
          <w:szCs w:val="28"/>
        </w:rPr>
        <w:t>-конструированию,  все заняли призовые места.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64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02AFE">
        <w:rPr>
          <w:rFonts w:ascii="Times New Roman" w:hAnsi="Times New Roman" w:cs="Times New Roman"/>
          <w:b/>
          <w:sz w:val="28"/>
          <w:szCs w:val="28"/>
          <w:u w:val="single"/>
        </w:rPr>
        <w:t>. Оздоровительная работа</w:t>
      </w:r>
    </w:p>
    <w:p w:rsidR="00E859F5" w:rsidRPr="00102AFE" w:rsidRDefault="00FD4643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>.1.Программа по профилактике нарушений осанки и плоскостопия «Здоровейка» (руководитель Киселева А.А.)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Составлена для детей дошкольного возраста 5-7 лет, занятия посещали 1</w:t>
      </w:r>
      <w:r w:rsidR="00EF4503" w:rsidRPr="00102AFE">
        <w:rPr>
          <w:rFonts w:ascii="Times New Roman" w:hAnsi="Times New Roman" w:cs="Times New Roman"/>
          <w:sz w:val="28"/>
          <w:szCs w:val="28"/>
        </w:rPr>
        <w:t>1</w:t>
      </w:r>
      <w:r w:rsidRPr="00102AF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9F5" w:rsidRPr="00102AFE" w:rsidRDefault="00FD4643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E859F5" w:rsidRPr="00102AFE">
        <w:rPr>
          <w:rFonts w:ascii="Times New Roman" w:hAnsi="Times New Roman" w:cs="Times New Roman"/>
          <w:i/>
          <w:sz w:val="28"/>
          <w:szCs w:val="28"/>
        </w:rPr>
        <w:t xml:space="preserve">.2.Лечебно-профилактическая и оздоровительная работа в группе (воспитатель </w:t>
      </w:r>
      <w:r w:rsidR="00EF4503" w:rsidRPr="00102AFE">
        <w:rPr>
          <w:rFonts w:ascii="Times New Roman" w:hAnsi="Times New Roman" w:cs="Times New Roman"/>
          <w:i/>
          <w:sz w:val="28"/>
          <w:szCs w:val="28"/>
        </w:rPr>
        <w:t>шапорева Е.В.</w:t>
      </w:r>
    </w:p>
    <w:p w:rsidR="00E859F5" w:rsidRPr="00102AFE" w:rsidRDefault="00E859F5" w:rsidP="00102A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AFE">
        <w:rPr>
          <w:sz w:val="28"/>
          <w:szCs w:val="28"/>
        </w:rPr>
        <w:t>Педагогом составлен комплексный план мероприятий по лечебно-профилактической и оздоровительной работе в группе.</w:t>
      </w:r>
    </w:p>
    <w:p w:rsidR="00E859F5" w:rsidRPr="00102AFE" w:rsidRDefault="00FD4643" w:rsidP="00102A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E859F5" w:rsidRPr="00102AFE">
        <w:rPr>
          <w:i/>
          <w:sz w:val="28"/>
          <w:szCs w:val="28"/>
        </w:rPr>
        <w:t>.3</w:t>
      </w:r>
      <w:r w:rsidR="00E859F5" w:rsidRPr="00102AFE">
        <w:rPr>
          <w:sz w:val="28"/>
          <w:szCs w:val="28"/>
        </w:rPr>
        <w:t xml:space="preserve">.Инструктором по физической культуре Киселевой А.А. регулярно проводятся мероприятия, направленные на формирование у дошкольников  привычки к здоровому образу жизни: походы, экскурсии на стадион, дни здоровья, развлечения, досуги, праздники, акции, проекты – всего </w:t>
      </w:r>
      <w:r w:rsidR="00D65C66" w:rsidRPr="00102AFE">
        <w:rPr>
          <w:sz w:val="28"/>
          <w:szCs w:val="28"/>
        </w:rPr>
        <w:t>21 мероприятие</w:t>
      </w:r>
      <w:r w:rsidR="00E859F5" w:rsidRPr="00102AFE">
        <w:rPr>
          <w:sz w:val="28"/>
          <w:szCs w:val="28"/>
        </w:rPr>
        <w:t>.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464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02AFE">
        <w:rPr>
          <w:rFonts w:ascii="Times New Roman" w:hAnsi="Times New Roman" w:cs="Times New Roman"/>
          <w:b/>
          <w:sz w:val="28"/>
          <w:szCs w:val="28"/>
          <w:u w:val="single"/>
        </w:rPr>
        <w:t>. Досуги и развлечения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Задача педагога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Подготовка к праздникам и развлечениям осуществляется планомерно и систематически, не нарушая общего ритма жизни детского сада. За прошедший учебный год были проведены все запланированные календарные, тематические праздники, досуги и развлечения: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День дошкольного работника (сентябрь)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Праздник осени (ноябрь, по возрастным группам)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lastRenderedPageBreak/>
        <w:t>Новогодний калейдоскоп (декабрь, по возрастным группам)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День рождения детского сада (февраль)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Спортивный праздник «Вместе с папой»(февраль, по возрастным группам)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«Самые любимые» (март, по возрастным группам)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Развлечение «Космическое путешествие»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Музыкально-спортивный праздник «Мы помним, мы гордимся»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Выпускной гала-концерт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Летние развлечения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Развлечение «Здравствуй, гостья-зима»</w:t>
      </w:r>
      <w:r w:rsidRPr="00102AFE">
        <w:rPr>
          <w:rFonts w:ascii="Times New Roman" w:hAnsi="Times New Roman" w:cs="Times New Roman"/>
          <w:color w:val="000000"/>
          <w:sz w:val="28"/>
          <w:szCs w:val="28"/>
        </w:rPr>
        <w:t xml:space="preserve"> (инстр. по физк. Киселева А.А.)</w:t>
      </w:r>
    </w:p>
    <w:p w:rsidR="00E859F5" w:rsidRPr="00102AFE" w:rsidRDefault="00E859F5" w:rsidP="00102AFE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Неделя здоровья </w:t>
      </w:r>
      <w:r w:rsidRPr="00102AFE">
        <w:rPr>
          <w:rFonts w:ascii="Times New Roman" w:hAnsi="Times New Roman" w:cs="Times New Roman"/>
          <w:color w:val="000000"/>
          <w:sz w:val="28"/>
          <w:szCs w:val="28"/>
        </w:rPr>
        <w:t>(инстр. по физк. Киселева А.А.)</w:t>
      </w:r>
    </w:p>
    <w:p w:rsidR="00E859F5" w:rsidRPr="00102AFE" w:rsidRDefault="00E859F5" w:rsidP="00671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9F5" w:rsidRPr="00FD4643" w:rsidRDefault="00E859F5" w:rsidP="00FD464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4643">
        <w:rPr>
          <w:rFonts w:ascii="Times New Roman" w:hAnsi="Times New Roman"/>
          <w:b/>
          <w:sz w:val="28"/>
          <w:szCs w:val="28"/>
          <w:u w:val="single"/>
        </w:rPr>
        <w:t>Организация работы с внешними социальными партнерами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 20</w:t>
      </w:r>
      <w:r w:rsidR="00B4360E" w:rsidRPr="00102AFE">
        <w:rPr>
          <w:rFonts w:ascii="Times New Roman" w:hAnsi="Times New Roman" w:cs="Times New Roman"/>
          <w:sz w:val="28"/>
          <w:szCs w:val="28"/>
        </w:rPr>
        <w:t>22/23</w:t>
      </w:r>
      <w:r w:rsidRPr="00102AFE">
        <w:rPr>
          <w:rFonts w:ascii="Times New Roman" w:hAnsi="Times New Roman" w:cs="Times New Roman"/>
          <w:sz w:val="28"/>
          <w:szCs w:val="28"/>
        </w:rPr>
        <w:t xml:space="preserve"> уч. году детский сад продолжил работу в рамках долгосрочных проектов взаимодействия с социальными партнерами. </w:t>
      </w:r>
    </w:p>
    <w:p w:rsidR="00E859F5" w:rsidRPr="00102AFE" w:rsidRDefault="00E859F5" w:rsidP="00102AFE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МОБУ ДОД ДДТ Музей Ямщика: проект «Занимательная этнография». Проект рассчитан на детей  6-7 лет. Встречи проходили на базе детского сада, с периодичностью 1 раз в неделю. Форма занятий различная: интегрированные занятия, мастер-классы, интерактивные программы, опытно-экспериментальная деятельность, медиопрезентации, спортивные состязания, конструирование, викторины, семейные конкурсы. В рамках проекта </w:t>
      </w:r>
      <w:r w:rsidR="00B4360E" w:rsidRPr="00102AFE">
        <w:rPr>
          <w:rFonts w:ascii="Times New Roman" w:hAnsi="Times New Roman"/>
          <w:sz w:val="28"/>
          <w:szCs w:val="28"/>
        </w:rPr>
        <w:t>1</w:t>
      </w:r>
      <w:r w:rsidRPr="00102AFE">
        <w:rPr>
          <w:rFonts w:ascii="Times New Roman" w:hAnsi="Times New Roman"/>
          <w:sz w:val="28"/>
          <w:szCs w:val="28"/>
        </w:rPr>
        <w:t xml:space="preserve"> </w:t>
      </w:r>
      <w:r w:rsidR="00B4360E" w:rsidRPr="00102AFE">
        <w:rPr>
          <w:rFonts w:ascii="Times New Roman" w:hAnsi="Times New Roman"/>
          <w:sz w:val="28"/>
          <w:szCs w:val="28"/>
        </w:rPr>
        <w:t>ребенок</w:t>
      </w:r>
      <w:r w:rsidRPr="00102AFE">
        <w:rPr>
          <w:rFonts w:ascii="Times New Roman" w:hAnsi="Times New Roman"/>
          <w:sz w:val="28"/>
          <w:szCs w:val="28"/>
        </w:rPr>
        <w:t xml:space="preserve"> участвовали во всероссийском конкурсе «Маленький гений 202</w:t>
      </w:r>
      <w:r w:rsidR="00B4360E" w:rsidRPr="00102AFE">
        <w:rPr>
          <w:rFonts w:ascii="Times New Roman" w:hAnsi="Times New Roman"/>
          <w:sz w:val="28"/>
          <w:szCs w:val="28"/>
        </w:rPr>
        <w:t>2» и стал его победителем</w:t>
      </w:r>
      <w:r w:rsidRPr="00102AFE">
        <w:rPr>
          <w:rFonts w:ascii="Times New Roman" w:hAnsi="Times New Roman"/>
          <w:sz w:val="28"/>
          <w:szCs w:val="28"/>
        </w:rPr>
        <w:t>.</w:t>
      </w:r>
    </w:p>
    <w:p w:rsidR="00E859F5" w:rsidRPr="00102AFE" w:rsidRDefault="00E859F5" w:rsidP="00102AF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- Музыкально-театральная студия «Серебряная лира» с  проектом «Как музыка звучит Гаврилов Ям»: </w:t>
      </w:r>
      <w:r w:rsidR="00B4360E" w:rsidRPr="00102AFE">
        <w:rPr>
          <w:rFonts w:ascii="Times New Roman" w:hAnsi="Times New Roman"/>
          <w:sz w:val="28"/>
          <w:szCs w:val="28"/>
        </w:rPr>
        <w:t xml:space="preserve">участники студии члены жюри </w:t>
      </w:r>
      <w:r w:rsidRPr="00102AFE">
        <w:rPr>
          <w:rFonts w:ascii="Times New Roman" w:hAnsi="Times New Roman"/>
          <w:sz w:val="28"/>
          <w:szCs w:val="28"/>
        </w:rPr>
        <w:t>конкурс</w:t>
      </w:r>
      <w:r w:rsidR="00B4360E" w:rsidRPr="00102AFE">
        <w:rPr>
          <w:rFonts w:ascii="Times New Roman" w:hAnsi="Times New Roman"/>
          <w:sz w:val="28"/>
          <w:szCs w:val="28"/>
        </w:rPr>
        <w:t>ов</w:t>
      </w:r>
      <w:r w:rsidRPr="00102AFE">
        <w:rPr>
          <w:rFonts w:ascii="Times New Roman" w:hAnsi="Times New Roman"/>
          <w:sz w:val="28"/>
          <w:szCs w:val="28"/>
        </w:rPr>
        <w:t xml:space="preserve"> чтецов </w:t>
      </w:r>
      <w:r w:rsidR="00B4360E" w:rsidRPr="00102AFE">
        <w:rPr>
          <w:rFonts w:ascii="Times New Roman" w:hAnsi="Times New Roman"/>
          <w:sz w:val="28"/>
          <w:szCs w:val="28"/>
        </w:rPr>
        <w:t>«А что у вас?</w:t>
      </w:r>
      <w:r w:rsidRPr="00102AFE">
        <w:rPr>
          <w:rFonts w:ascii="Times New Roman" w:hAnsi="Times New Roman"/>
          <w:sz w:val="28"/>
          <w:szCs w:val="28"/>
        </w:rPr>
        <w:t>»</w:t>
      </w:r>
      <w:r w:rsidR="00B4360E" w:rsidRPr="00102AFE">
        <w:rPr>
          <w:rFonts w:ascii="Times New Roman" w:hAnsi="Times New Roman"/>
          <w:sz w:val="28"/>
          <w:szCs w:val="28"/>
        </w:rPr>
        <w:t>, «Вершины мужества»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4360E"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/2</w:t>
      </w:r>
      <w:r w:rsidR="00B4360E"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уч.г. коллектив детского сада сотрудничал с 1</w:t>
      </w:r>
      <w:r w:rsidR="00F6438F"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="00B4360E"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ганизациями образовательной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культурной и социальной сфер. Это: </w:t>
      </w:r>
      <w:r w:rsidR="00F6438F"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 ДПО «Институт образовательных технологий», </w:t>
      </w:r>
      <w:r w:rsidRPr="00102AFE">
        <w:rPr>
          <w:rFonts w:ascii="Times New Roman" w:hAnsi="Times New Roman" w:cs="Times New Roman"/>
          <w:sz w:val="28"/>
          <w:szCs w:val="28"/>
        </w:rPr>
        <w:t>ГОУ ДПО ЯО «</w:t>
      </w:r>
      <w:r w:rsidRPr="00102AF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ИРО», МБУ ДПО «ИМЦ», </w:t>
      </w:r>
      <w:r w:rsidRPr="00102AF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AFE">
        <w:rPr>
          <w:rFonts w:ascii="Times New Roman" w:hAnsi="Times New Roman" w:cs="Times New Roman"/>
          <w:sz w:val="28"/>
          <w:szCs w:val="28"/>
        </w:rPr>
        <w:t>Театральная студия «РоРо»,</w:t>
      </w:r>
      <w:r w:rsidR="00B4360E" w:rsidRPr="00102AFE">
        <w:rPr>
          <w:rFonts w:ascii="Times New Roman" w:hAnsi="Times New Roman" w:cs="Times New Roman"/>
          <w:sz w:val="28"/>
          <w:szCs w:val="28"/>
        </w:rPr>
        <w:t xml:space="preserve"> компания «Квест-шоп», театр кукол «Веселая карусель», </w:t>
      </w:r>
      <w:r w:rsidRPr="00102AFE">
        <w:rPr>
          <w:rFonts w:ascii="Times New Roman" w:hAnsi="Times New Roman" w:cs="Times New Roman"/>
          <w:sz w:val="28"/>
          <w:szCs w:val="28"/>
        </w:rPr>
        <w:t xml:space="preserve"> МБУК «Гаврилов - Ямская межпоселенческая центральная районная библиотека-музей», инспектор по пропаганде безопасности дорожного движения </w:t>
      </w:r>
      <w:r w:rsidR="00B4360E" w:rsidRPr="00102AFE">
        <w:rPr>
          <w:rFonts w:ascii="Times New Roman" w:hAnsi="Times New Roman" w:cs="Times New Roman"/>
          <w:sz w:val="28"/>
          <w:szCs w:val="28"/>
        </w:rPr>
        <w:t>Птицина Д.О</w:t>
      </w:r>
      <w:r w:rsidRPr="00102AFE">
        <w:rPr>
          <w:rFonts w:ascii="Times New Roman" w:hAnsi="Times New Roman" w:cs="Times New Roman"/>
          <w:sz w:val="28"/>
          <w:szCs w:val="28"/>
        </w:rPr>
        <w:t xml:space="preserve">., «Музыкально-литературная студия «Серебряная </w:t>
      </w:r>
      <w:r w:rsidR="00F6438F" w:rsidRPr="00102AFE">
        <w:rPr>
          <w:rFonts w:ascii="Times New Roman" w:hAnsi="Times New Roman" w:cs="Times New Roman"/>
          <w:sz w:val="28"/>
          <w:szCs w:val="28"/>
        </w:rPr>
        <w:t>лира», МОБУ ДОД ДДТ</w:t>
      </w:r>
      <w:r w:rsidRPr="00102AFE">
        <w:rPr>
          <w:rFonts w:ascii="Times New Roman" w:hAnsi="Times New Roman" w:cs="Times New Roman"/>
          <w:sz w:val="28"/>
          <w:szCs w:val="28"/>
        </w:rPr>
        <w:t xml:space="preserve">, МОБУ «Средняя школа №2 имени Д.В.Крылова» Ресурсный центр по профилактике детского дорожно – транспортного травматизма Гаврилов – Ямского муниципального района., МОБУ ДОД Гаврилов – Ямская ДЮСШ, Музей-мастерская «Энергия мечты», </w:t>
      </w:r>
      <w:r w:rsidR="00F6438F" w:rsidRPr="00102AFE">
        <w:rPr>
          <w:rFonts w:ascii="Times New Roman" w:hAnsi="Times New Roman" w:cs="Times New Roman"/>
          <w:sz w:val="28"/>
          <w:szCs w:val="28"/>
        </w:rPr>
        <w:t xml:space="preserve">МУК Дом культуры «Текстильщик», МОБУ ДШИ, Управление культуры, туризма, спорта и молодежной политики Гаврило-Ямского МР, </w:t>
      </w:r>
      <w:r w:rsidRPr="00102AFE">
        <w:rPr>
          <w:rFonts w:ascii="Times New Roman" w:hAnsi="Times New Roman" w:cs="Times New Roman"/>
          <w:sz w:val="28"/>
          <w:szCs w:val="28"/>
        </w:rPr>
        <w:t xml:space="preserve">МО инструкторов по физическому воспитанию.  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и педагоги детского сада участвовали или были организаторами </w:t>
      </w:r>
      <w:r w:rsidR="00F6438F"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 </w:t>
      </w:r>
    </w:p>
    <w:p w:rsidR="00E859F5" w:rsidRPr="00102AFE" w:rsidRDefault="00E859F5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A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Выводы </w:t>
      </w:r>
    </w:p>
    <w:p w:rsidR="00FD4643" w:rsidRDefault="00E859F5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A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детского сада с соцпартнерами можно считать </w:t>
      </w:r>
      <w:r w:rsidR="00FD46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успешным</w:t>
      </w:r>
    </w:p>
    <w:p w:rsidR="00E859F5" w:rsidRPr="00102AFE" w:rsidRDefault="00E859F5" w:rsidP="00102AFE">
      <w:p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A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Перспективы деятельности:</w:t>
      </w:r>
    </w:p>
    <w:p w:rsidR="00E859F5" w:rsidRPr="00102AFE" w:rsidRDefault="00E859F5" w:rsidP="00102AFE">
      <w:pPr>
        <w:pStyle w:val="a3"/>
        <w:numPr>
          <w:ilvl w:val="0"/>
          <w:numId w:val="49"/>
        </w:num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AFE">
        <w:rPr>
          <w:rFonts w:ascii="Times New Roman" w:hAnsi="Times New Roman"/>
          <w:color w:val="000000"/>
          <w:sz w:val="28"/>
          <w:szCs w:val="28"/>
          <w:lang w:eastAsia="ru-RU"/>
        </w:rPr>
        <w:t>Продолжить и активизировать работу с соцпартнерами в рамках долгосрочных проектов.</w:t>
      </w:r>
      <w:r w:rsidR="00FD4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Обратить особое внимание на работу проекта «Теплые ладошки»</w:t>
      </w:r>
    </w:p>
    <w:p w:rsidR="00E859F5" w:rsidRPr="00102AFE" w:rsidRDefault="00E859F5" w:rsidP="00102AFE">
      <w:pPr>
        <w:pStyle w:val="a3"/>
        <w:numPr>
          <w:ilvl w:val="0"/>
          <w:numId w:val="49"/>
        </w:numPr>
        <w:tabs>
          <w:tab w:val="left" w:pos="17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2A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социальных партнеров к реализации </w:t>
      </w:r>
      <w:r w:rsidR="00FD46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 </w:t>
      </w:r>
      <w:r w:rsidRPr="00102AF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воспитательных задач дошкольного учереждения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859F5" w:rsidRPr="00102AFE" w:rsidRDefault="00FD4643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859F5" w:rsidRPr="00102AFE">
        <w:rPr>
          <w:rFonts w:ascii="Times New Roman" w:hAnsi="Times New Roman" w:cs="Times New Roman"/>
          <w:b/>
          <w:sz w:val="28"/>
          <w:szCs w:val="28"/>
          <w:u w:val="single"/>
        </w:rPr>
        <w:t>. Работа с родителями</w:t>
      </w:r>
    </w:p>
    <w:p w:rsidR="00E859F5" w:rsidRPr="00102AFE" w:rsidRDefault="00E859F5" w:rsidP="00102AF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Сетевое взаимодействие ДОУ с социумом включает в себя и  работу с семьями воспитанников детского сада. </w:t>
      </w:r>
    </w:p>
    <w:p w:rsidR="00F6438F" w:rsidRPr="00102AFE" w:rsidRDefault="00E859F5" w:rsidP="00FD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Анализ социологических данных на начало учебного года:</w:t>
      </w:r>
      <w:r w:rsidR="00FD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8F" w:rsidRPr="00102AFE" w:rsidRDefault="00F6438F" w:rsidP="00102AFE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Детский сад посещают дети из 26 многодетных семьи.</w:t>
      </w:r>
    </w:p>
    <w:p w:rsidR="00F6438F" w:rsidRPr="00102AFE" w:rsidRDefault="00F6438F" w:rsidP="00102AFE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84% 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F6438F" w:rsidRPr="00102AFE" w:rsidRDefault="00F6438F" w:rsidP="00102AFE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10% родителей не имеют постоянного места работы или состоят на учете в центре занятости.</w:t>
      </w:r>
    </w:p>
    <w:p w:rsidR="00F6438F" w:rsidRPr="00102AFE" w:rsidRDefault="00F6438F" w:rsidP="00102AFE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60% родителей имеет среднее- специальное образование, родителей с высшим образованием – 26% </w:t>
      </w:r>
    </w:p>
    <w:p w:rsidR="00F6438F" w:rsidRPr="00102AFE" w:rsidRDefault="00F6438F" w:rsidP="00102AFE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 xml:space="preserve">Процент семей, оказывающих положительное влияние на ребенка, активно занимающихся их развитием и воспитанием составляет 65%. Это наши активисты и первые помощники.  32% семей, которые  хотели бы заниматься воспитанием ребенка, но не знают, как это правильно делать. Эта категория родителей особо нуждается в нашей помощи и поддержке. 2% семей не уделяют внимание воспитанию ребенка, игнорируют участие в деятельности детского сада. Это родители, требующие к себе пристального внимания, индивидуального подхода. 1% семей, отрицательно влияющих на воспитание ребенка.  </w:t>
      </w:r>
    </w:p>
    <w:p w:rsidR="00E859F5" w:rsidRPr="00102AFE" w:rsidRDefault="00E859F5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На конец учебного года участие родителей в различного рода мероприятиях составляет </w:t>
      </w:r>
      <w:r w:rsidR="00A212E0" w:rsidRPr="00102AFE">
        <w:rPr>
          <w:rFonts w:ascii="Times New Roman" w:hAnsi="Times New Roman" w:cs="Times New Roman"/>
          <w:sz w:val="28"/>
          <w:szCs w:val="28"/>
        </w:rPr>
        <w:t>100%.</w:t>
      </w:r>
    </w:p>
    <w:p w:rsidR="00FD4643" w:rsidRPr="00102AFE" w:rsidRDefault="00E859F5" w:rsidP="00FD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Организация работы с родителями была направлена на создание условий, способствующих привлечению родителей к активному сотрудничеству с детским садом при организации воспитательно-образовательного проц</w:t>
      </w:r>
      <w:r w:rsidR="00A212E0" w:rsidRPr="00102AFE">
        <w:rPr>
          <w:rFonts w:ascii="Times New Roman" w:hAnsi="Times New Roman" w:cs="Times New Roman"/>
          <w:sz w:val="28"/>
          <w:szCs w:val="28"/>
        </w:rPr>
        <w:t>есса с детьми. За 2022/23</w:t>
      </w:r>
      <w:r w:rsidRPr="00102AFE">
        <w:rPr>
          <w:rFonts w:ascii="Times New Roman" w:hAnsi="Times New Roman" w:cs="Times New Roman"/>
          <w:sz w:val="28"/>
          <w:szCs w:val="28"/>
        </w:rPr>
        <w:t xml:space="preserve"> уч год  педагогами, совм</w:t>
      </w:r>
      <w:r w:rsidR="00FD4643">
        <w:rPr>
          <w:rFonts w:ascii="Times New Roman" w:hAnsi="Times New Roman" w:cs="Times New Roman"/>
          <w:sz w:val="28"/>
          <w:szCs w:val="28"/>
        </w:rPr>
        <w:t>естно со специалистами проведены</w:t>
      </w:r>
      <w:r w:rsidRPr="00102AFE">
        <w:rPr>
          <w:rFonts w:ascii="Times New Roman" w:hAnsi="Times New Roman" w:cs="Times New Roman"/>
          <w:sz w:val="28"/>
          <w:szCs w:val="28"/>
        </w:rPr>
        <w:t xml:space="preserve">  мероприятия с родителями с целью просвещения и профилактики,  </w:t>
      </w:r>
      <w:r w:rsidR="00FD4643">
        <w:rPr>
          <w:rFonts w:ascii="Times New Roman" w:hAnsi="Times New Roman" w:cs="Times New Roman"/>
          <w:sz w:val="28"/>
          <w:szCs w:val="28"/>
        </w:rPr>
        <w:t>групповые</w:t>
      </w:r>
      <w:r w:rsidRPr="00102AFE">
        <w:rPr>
          <w:rFonts w:ascii="Times New Roman" w:hAnsi="Times New Roman" w:cs="Times New Roman"/>
          <w:sz w:val="28"/>
          <w:szCs w:val="28"/>
        </w:rPr>
        <w:t xml:space="preserve"> </w:t>
      </w:r>
      <w:r w:rsidR="00FD4643">
        <w:rPr>
          <w:rFonts w:ascii="Times New Roman" w:hAnsi="Times New Roman" w:cs="Times New Roman"/>
          <w:sz w:val="28"/>
          <w:szCs w:val="28"/>
        </w:rPr>
        <w:t>и  индивидуальные</w:t>
      </w:r>
      <w:r w:rsidR="00FD4643" w:rsidRPr="00FD4643">
        <w:rPr>
          <w:rFonts w:ascii="Times New Roman" w:hAnsi="Times New Roman" w:cs="Times New Roman"/>
          <w:sz w:val="28"/>
          <w:szCs w:val="28"/>
        </w:rPr>
        <w:t xml:space="preserve"> </w:t>
      </w:r>
      <w:r w:rsidR="00FD4643">
        <w:rPr>
          <w:rFonts w:ascii="Times New Roman" w:hAnsi="Times New Roman" w:cs="Times New Roman"/>
          <w:sz w:val="28"/>
          <w:szCs w:val="28"/>
        </w:rPr>
        <w:t>консультации</w:t>
      </w:r>
      <w:r w:rsidRPr="00102AFE">
        <w:rPr>
          <w:rFonts w:ascii="Times New Roman" w:hAnsi="Times New Roman" w:cs="Times New Roman"/>
          <w:sz w:val="28"/>
          <w:szCs w:val="28"/>
        </w:rPr>
        <w:t>,  родители приня</w:t>
      </w:r>
      <w:r w:rsidR="00FD4643">
        <w:rPr>
          <w:rFonts w:ascii="Times New Roman" w:hAnsi="Times New Roman" w:cs="Times New Roman"/>
          <w:sz w:val="28"/>
          <w:szCs w:val="28"/>
        </w:rPr>
        <w:t>ли участие в</w:t>
      </w:r>
      <w:r w:rsidRPr="00102AFE">
        <w:rPr>
          <w:rFonts w:ascii="Times New Roman" w:hAnsi="Times New Roman" w:cs="Times New Roman"/>
          <w:sz w:val="28"/>
          <w:szCs w:val="28"/>
        </w:rPr>
        <w:t xml:space="preserve"> конкурсах уровня образовательной организации, муниципального, регионального и всероссийс</w:t>
      </w:r>
      <w:r w:rsidR="00FD4643">
        <w:rPr>
          <w:rFonts w:ascii="Times New Roman" w:hAnsi="Times New Roman" w:cs="Times New Roman"/>
          <w:sz w:val="28"/>
          <w:szCs w:val="28"/>
        </w:rPr>
        <w:t xml:space="preserve">кого уровня, стали участниками </w:t>
      </w:r>
      <w:r w:rsidRPr="00102AFE">
        <w:rPr>
          <w:rFonts w:ascii="Times New Roman" w:hAnsi="Times New Roman" w:cs="Times New Roman"/>
          <w:sz w:val="28"/>
          <w:szCs w:val="28"/>
        </w:rPr>
        <w:t xml:space="preserve"> выставок уровня образовательной организации, </w:t>
      </w:r>
      <w:r w:rsidR="00FD4643">
        <w:rPr>
          <w:rFonts w:ascii="Times New Roman" w:hAnsi="Times New Roman" w:cs="Times New Roman"/>
          <w:sz w:val="28"/>
          <w:szCs w:val="28"/>
        </w:rPr>
        <w:t xml:space="preserve">муниципального и федерального уровня, </w:t>
      </w:r>
      <w:r w:rsidRPr="00102AFE">
        <w:rPr>
          <w:rFonts w:ascii="Times New Roman" w:hAnsi="Times New Roman" w:cs="Times New Roman"/>
          <w:sz w:val="28"/>
          <w:szCs w:val="28"/>
        </w:rPr>
        <w:t xml:space="preserve">были задействованы в воспитательно-образовательной деятельности: участвовали в </w:t>
      </w:r>
      <w:r w:rsidRPr="00102AF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проектов, уборке территории, пополнении предметно-пространственной среды, были активными участниками акций.  Для родителей проведено </w:t>
      </w:r>
      <w:r w:rsidR="00FD4643">
        <w:rPr>
          <w:rFonts w:ascii="Times New Roman" w:hAnsi="Times New Roman" w:cs="Times New Roman"/>
          <w:sz w:val="28"/>
          <w:szCs w:val="28"/>
        </w:rPr>
        <w:t>8</w:t>
      </w:r>
      <w:r w:rsidRPr="00102AFE">
        <w:rPr>
          <w:rFonts w:ascii="Times New Roman" w:hAnsi="Times New Roman" w:cs="Times New Roman"/>
          <w:sz w:val="28"/>
          <w:szCs w:val="28"/>
        </w:rPr>
        <w:t xml:space="preserve"> мероприятий в рамках дня открытых дверей. 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 xml:space="preserve">Педагоги активно использовали в работе с родителями дистанционные формы работы: чаты в мессенджерах </w:t>
      </w:r>
      <w:r w:rsidRPr="00102AFE">
        <w:rPr>
          <w:rFonts w:ascii="Times New Roman" w:hAnsi="Times New Roman" w:cs="Times New Roman"/>
          <w:sz w:val="28"/>
          <w:szCs w:val="28"/>
          <w:lang w:val="en-US"/>
        </w:rPr>
        <w:t>WatsApp</w:t>
      </w:r>
      <w:r w:rsidRPr="00102AFE">
        <w:rPr>
          <w:rFonts w:ascii="Times New Roman" w:hAnsi="Times New Roman" w:cs="Times New Roman"/>
          <w:sz w:val="28"/>
          <w:szCs w:val="28"/>
        </w:rPr>
        <w:t xml:space="preserve">, </w:t>
      </w:r>
      <w:r w:rsidRPr="00102AF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02AFE">
        <w:rPr>
          <w:rFonts w:ascii="Times New Roman" w:hAnsi="Times New Roman" w:cs="Times New Roman"/>
          <w:sz w:val="28"/>
          <w:szCs w:val="28"/>
        </w:rPr>
        <w:t xml:space="preserve"> (в каждой возрастной группе), группа в социальной сети ВКонтакте, группа родителей детского сада в </w:t>
      </w:r>
      <w:r w:rsidRPr="00102AF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02AFE">
        <w:rPr>
          <w:rFonts w:ascii="Times New Roman" w:hAnsi="Times New Roman" w:cs="Times New Roman"/>
          <w:sz w:val="28"/>
          <w:szCs w:val="28"/>
        </w:rPr>
        <w:t>. Родителям было представлено содержание деятельности детей в ходе ре</w:t>
      </w:r>
      <w:r w:rsidR="00551FAA">
        <w:rPr>
          <w:rFonts w:ascii="Times New Roman" w:hAnsi="Times New Roman" w:cs="Times New Roman"/>
          <w:sz w:val="28"/>
          <w:szCs w:val="28"/>
        </w:rPr>
        <w:t xml:space="preserve">ализации тематических недель, </w:t>
      </w:r>
      <w:r w:rsidRPr="00102AFE">
        <w:rPr>
          <w:rFonts w:ascii="Times New Roman" w:hAnsi="Times New Roman" w:cs="Times New Roman"/>
          <w:sz w:val="28"/>
          <w:szCs w:val="28"/>
        </w:rPr>
        <w:t xml:space="preserve">поздравления к календарным праздникам. Мессенджеры использовались педагогами не только для обмена информацией, но и для организации педагогического сопровождения родителей, повышения их компетентности в вопросах воспитания и развития ребенка. . Воспитатели размещали консультации, памятки по проблемам воспитания и развития ребенка, рекомендовали  обучающие игры, тематические мультфильмы, рекламировали учебные платформы для дошкольников. </w:t>
      </w:r>
      <w:r w:rsidR="00551FAA">
        <w:rPr>
          <w:rFonts w:ascii="Times New Roman" w:hAnsi="Times New Roman" w:cs="Times New Roman"/>
          <w:sz w:val="28"/>
          <w:szCs w:val="28"/>
        </w:rPr>
        <w:t>У</w:t>
      </w:r>
      <w:r w:rsidRPr="00102AFE">
        <w:rPr>
          <w:rFonts w:ascii="Times New Roman" w:hAnsi="Times New Roman" w:cs="Times New Roman"/>
          <w:sz w:val="28"/>
          <w:szCs w:val="28"/>
        </w:rPr>
        <w:t xml:space="preserve">читель-логопед размещала в чате информацию по возрастным особенностям развития речи детей, </w:t>
      </w:r>
      <w:r w:rsidR="00551FAA" w:rsidRPr="00102AFE">
        <w:rPr>
          <w:rFonts w:ascii="Times New Roman" w:hAnsi="Times New Roman" w:cs="Times New Roman"/>
          <w:sz w:val="28"/>
          <w:szCs w:val="28"/>
        </w:rPr>
        <w:t>провела онлайн</w:t>
      </w:r>
      <w:r w:rsidR="00551FAA">
        <w:rPr>
          <w:rFonts w:ascii="Times New Roman" w:hAnsi="Times New Roman" w:cs="Times New Roman"/>
          <w:sz w:val="28"/>
          <w:szCs w:val="28"/>
        </w:rPr>
        <w:t>-</w:t>
      </w:r>
      <w:r w:rsidR="00551FAA" w:rsidRPr="00102AFE">
        <w:rPr>
          <w:rFonts w:ascii="Times New Roman" w:hAnsi="Times New Roman" w:cs="Times New Roman"/>
          <w:sz w:val="28"/>
          <w:szCs w:val="28"/>
        </w:rPr>
        <w:t xml:space="preserve"> </w:t>
      </w:r>
      <w:r w:rsidR="00551FAA">
        <w:rPr>
          <w:rFonts w:ascii="Times New Roman" w:hAnsi="Times New Roman" w:cs="Times New Roman"/>
          <w:sz w:val="28"/>
          <w:szCs w:val="28"/>
        </w:rPr>
        <w:t>консультации</w:t>
      </w:r>
      <w:r w:rsidRPr="00102AF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51FAA">
        <w:rPr>
          <w:rFonts w:ascii="Times New Roman" w:hAnsi="Times New Roman" w:cs="Times New Roman"/>
          <w:sz w:val="28"/>
          <w:szCs w:val="28"/>
        </w:rPr>
        <w:t xml:space="preserve"> по проблемам звукопроизношения</w:t>
      </w:r>
      <w:r w:rsidRPr="00102AFE">
        <w:rPr>
          <w:rFonts w:ascii="Times New Roman" w:hAnsi="Times New Roman" w:cs="Times New Roman"/>
          <w:sz w:val="28"/>
          <w:szCs w:val="28"/>
        </w:rPr>
        <w:t>.</w:t>
      </w:r>
    </w:p>
    <w:p w:rsidR="00FD4643" w:rsidRPr="00102AFE" w:rsidRDefault="00FD4643" w:rsidP="00FD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Педагоги, дети и родители приняли активное участие в акциях: «Сделаем территорию детского сада комфортной для наших детей», «Наш цветущий детский сад»,конкурс «Чудеса на окне», конкурс на лучшее семейное фото, «Добрые крышечки»</w:t>
      </w:r>
    </w:p>
    <w:p w:rsidR="00E859F5" w:rsidRPr="00102AFE" w:rsidRDefault="00E859F5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9F5" w:rsidRPr="00102AFE" w:rsidRDefault="00E859F5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859F5" w:rsidRPr="00102AFE" w:rsidRDefault="00E859F5" w:rsidP="00102AFE">
      <w:pPr>
        <w:pStyle w:val="a3"/>
        <w:numPr>
          <w:ilvl w:val="3"/>
          <w:numId w:val="37"/>
        </w:numPr>
        <w:tabs>
          <w:tab w:val="clear" w:pos="2880"/>
          <w:tab w:val="num" w:pos="709"/>
          <w:tab w:val="left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sz w:val="28"/>
          <w:szCs w:val="28"/>
        </w:rPr>
        <w:t>В целом, работу с родителями можно оценить удовлетворительно.</w:t>
      </w:r>
    </w:p>
    <w:p w:rsidR="00E859F5" w:rsidRPr="00102AFE" w:rsidRDefault="00E859F5" w:rsidP="00102A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FE">
        <w:rPr>
          <w:rFonts w:ascii="Times New Roman" w:hAnsi="Times New Roman"/>
          <w:b/>
          <w:sz w:val="28"/>
          <w:szCs w:val="28"/>
        </w:rPr>
        <w:t>Перспективы деятельности</w:t>
      </w:r>
      <w:r w:rsidRPr="00102AFE">
        <w:rPr>
          <w:rFonts w:ascii="Times New Roman" w:hAnsi="Times New Roman"/>
          <w:sz w:val="28"/>
          <w:szCs w:val="28"/>
        </w:rPr>
        <w:t xml:space="preserve">: </w:t>
      </w:r>
    </w:p>
    <w:p w:rsidR="00E859F5" w:rsidRPr="00102AFE" w:rsidRDefault="00551FAA" w:rsidP="00102AFE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Активизировать работу педагогов по организации просветительской работы с родителями по вопросам </w:t>
      </w:r>
      <w:r w:rsidR="00E859F5" w:rsidRPr="00102AFE">
        <w:rPr>
          <w:rFonts w:ascii="Times New Roman" w:hAnsi="Times New Roman"/>
          <w:sz w:val="28"/>
          <w:szCs w:val="28"/>
        </w:rPr>
        <w:t xml:space="preserve"> воспитания и развития детей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Основным из главных критериев оценки результативности работы детского сада является удовлетворенность его деятельностью родителями воспитанников. В 20</w:t>
      </w:r>
      <w:r w:rsidR="00551FAA">
        <w:rPr>
          <w:rFonts w:ascii="Times New Roman" w:hAnsi="Times New Roman" w:cs="Times New Roman"/>
          <w:sz w:val="28"/>
          <w:szCs w:val="28"/>
        </w:rPr>
        <w:t>22</w:t>
      </w:r>
      <w:r w:rsidRPr="00102AFE">
        <w:rPr>
          <w:rFonts w:ascii="Times New Roman" w:hAnsi="Times New Roman" w:cs="Times New Roman"/>
          <w:sz w:val="28"/>
          <w:szCs w:val="28"/>
        </w:rPr>
        <w:t>/2</w:t>
      </w:r>
      <w:r w:rsidR="00551FAA">
        <w:rPr>
          <w:rFonts w:ascii="Times New Roman" w:hAnsi="Times New Roman" w:cs="Times New Roman"/>
          <w:sz w:val="28"/>
          <w:szCs w:val="28"/>
        </w:rPr>
        <w:t>3</w:t>
      </w:r>
      <w:r w:rsidRPr="00102AFE">
        <w:rPr>
          <w:rFonts w:ascii="Times New Roman" w:hAnsi="Times New Roman" w:cs="Times New Roman"/>
          <w:sz w:val="28"/>
          <w:szCs w:val="28"/>
        </w:rPr>
        <w:t xml:space="preserve"> уч.году она составляет 9</w:t>
      </w:r>
      <w:r w:rsidR="00551FAA">
        <w:rPr>
          <w:rFonts w:ascii="Times New Roman" w:hAnsi="Times New Roman" w:cs="Times New Roman"/>
          <w:sz w:val="28"/>
          <w:szCs w:val="28"/>
        </w:rPr>
        <w:t>5%, это на 2</w:t>
      </w:r>
      <w:r w:rsidRPr="00102AFE">
        <w:rPr>
          <w:rFonts w:ascii="Times New Roman" w:hAnsi="Times New Roman" w:cs="Times New Roman"/>
          <w:sz w:val="28"/>
          <w:szCs w:val="28"/>
        </w:rPr>
        <w:t>% выше показателей прошлого года.</w:t>
      </w:r>
    </w:p>
    <w:p w:rsidR="00A212E0" w:rsidRPr="00102AFE" w:rsidRDefault="00A212E0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BC929A" wp14:editId="27510114">
            <wp:extent cx="8372475" cy="2905125"/>
            <wp:effectExtent l="0" t="0" r="9525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03EDAE-8D2B-42FC-9663-757A6054BD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9F5" w:rsidRPr="00102AFE" w:rsidRDefault="00E859F5" w:rsidP="00102AFE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8"/>
          <w:szCs w:val="28"/>
        </w:rPr>
      </w:pPr>
    </w:p>
    <w:p w:rsidR="00E859F5" w:rsidRPr="00102AFE" w:rsidRDefault="00E859F5" w:rsidP="00102A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59F5" w:rsidRPr="00102AFE" w:rsidRDefault="00E859F5" w:rsidP="00102AF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AFE">
        <w:rPr>
          <w:rFonts w:ascii="Times New Roman" w:hAnsi="Times New Roman"/>
          <w:b/>
          <w:sz w:val="28"/>
          <w:szCs w:val="28"/>
        </w:rPr>
        <w:t>Выводы:</w:t>
      </w:r>
    </w:p>
    <w:p w:rsidR="00671965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FE">
        <w:rPr>
          <w:rFonts w:ascii="Times New Roman" w:hAnsi="Times New Roman" w:cs="Times New Roman"/>
          <w:sz w:val="28"/>
          <w:szCs w:val="28"/>
        </w:rPr>
        <w:t>В прошедшем учебном году проведена определенная методическая работа, которая способствовала решению поставленных перед коллективом</w:t>
      </w:r>
      <w:r w:rsidR="00671965">
        <w:rPr>
          <w:rFonts w:ascii="Times New Roman" w:hAnsi="Times New Roman" w:cs="Times New Roman"/>
          <w:sz w:val="28"/>
          <w:szCs w:val="28"/>
        </w:rPr>
        <w:t xml:space="preserve"> </w:t>
      </w:r>
      <w:r w:rsidRPr="00102AFE">
        <w:rPr>
          <w:rFonts w:ascii="Times New Roman" w:hAnsi="Times New Roman" w:cs="Times New Roman"/>
          <w:sz w:val="28"/>
          <w:szCs w:val="28"/>
        </w:rPr>
        <w:t xml:space="preserve"> целей и задач. </w:t>
      </w:r>
      <w:r w:rsidR="00671965">
        <w:rPr>
          <w:rFonts w:ascii="Times New Roman" w:hAnsi="Times New Roman" w:cs="Times New Roman"/>
          <w:sz w:val="28"/>
          <w:szCs w:val="28"/>
        </w:rPr>
        <w:t>Хорошие результаты отмечаются по организации деятельности в рамках инновационной площадки и использованию</w:t>
      </w:r>
      <w:r w:rsidR="00671965">
        <w:rPr>
          <w:rFonts w:ascii="Times New Roman" w:hAnsi="Times New Roman" w:cs="Times New Roman"/>
          <w:sz w:val="28"/>
          <w:szCs w:val="28"/>
          <w:lang w:val="en-US"/>
        </w:rPr>
        <w:t xml:space="preserve"> STEAM – </w:t>
      </w:r>
      <w:r w:rsidR="00671965">
        <w:rPr>
          <w:rFonts w:ascii="Times New Roman" w:hAnsi="Times New Roman" w:cs="Times New Roman"/>
          <w:sz w:val="28"/>
          <w:szCs w:val="28"/>
        </w:rPr>
        <w:t>технологий в воспитательно-образовательном  процессе. Имеются недостатки в работе  по вопросам создания условий для работы с детьми с особыми образовательными проблемами, при оранизации внутреннего контроля.</w:t>
      </w:r>
    </w:p>
    <w:p w:rsidR="00E859F5" w:rsidRDefault="0010724A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671965">
        <w:rPr>
          <w:rFonts w:ascii="Times New Roman" w:hAnsi="Times New Roman" w:cs="Times New Roman"/>
          <w:sz w:val="28"/>
          <w:szCs w:val="28"/>
        </w:rPr>
        <w:t xml:space="preserve"> деятельности на 2023/24 уч.год:</w:t>
      </w:r>
    </w:p>
    <w:p w:rsidR="00671965" w:rsidRDefault="00671965" w:rsidP="00671965">
      <w:pPr>
        <w:pStyle w:val="a3"/>
        <w:numPr>
          <w:ilvl w:val="6"/>
          <w:numId w:val="37"/>
        </w:numPr>
        <w:tabs>
          <w:tab w:val="clear" w:pos="504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воспитательно-образовательной деятельности детского сада в соответствии с </w:t>
      </w:r>
      <w:r w:rsidR="0010724A"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Fonts w:ascii="Times New Roman" w:hAnsi="Times New Roman"/>
          <w:sz w:val="28"/>
          <w:szCs w:val="28"/>
        </w:rPr>
        <w:t>федеральной</w:t>
      </w:r>
      <w:r w:rsidR="0010724A">
        <w:rPr>
          <w:rFonts w:ascii="Times New Roman" w:hAnsi="Times New Roman"/>
          <w:sz w:val="28"/>
          <w:szCs w:val="28"/>
        </w:rPr>
        <w:t xml:space="preserve"> образовательной программой и федеральной адаптированной образовательной программой.</w:t>
      </w:r>
    </w:p>
    <w:p w:rsidR="0010724A" w:rsidRDefault="0010724A" w:rsidP="00671965">
      <w:pPr>
        <w:pStyle w:val="a3"/>
        <w:numPr>
          <w:ilvl w:val="6"/>
          <w:numId w:val="37"/>
        </w:numPr>
        <w:tabs>
          <w:tab w:val="clear" w:pos="504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инновационной площадки по теме «МИР ГОЛОВОЛОМОК» для развития интеллектуальных способностей детей в условиях ДОО и семьи»</w:t>
      </w:r>
    </w:p>
    <w:p w:rsidR="008870BC" w:rsidRPr="00102AFE" w:rsidRDefault="008870BC" w:rsidP="008870BC">
      <w:pPr>
        <w:pStyle w:val="ListParagraph1"/>
        <w:numPr>
          <w:ilvl w:val="6"/>
          <w:numId w:val="37"/>
        </w:numPr>
        <w:tabs>
          <w:tab w:val="clear" w:pos="5040"/>
          <w:tab w:val="left" w:pos="375"/>
          <w:tab w:val="num" w:pos="3969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работу по созданию </w:t>
      </w:r>
      <w:r w:rsidRPr="008870B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специальных условий обучения и воспитания, позволяющих учитывать особые образовательные потребности детей</w:t>
      </w:r>
    </w:p>
    <w:p w:rsidR="008870BC" w:rsidRPr="00671965" w:rsidRDefault="00A61DF4" w:rsidP="00671965">
      <w:pPr>
        <w:pStyle w:val="a3"/>
        <w:numPr>
          <w:ilvl w:val="6"/>
          <w:numId w:val="37"/>
        </w:numPr>
        <w:tabs>
          <w:tab w:val="clear" w:pos="504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Реализовать на практике систему внутреннего контроля оценки качества образования</w:t>
      </w:r>
    </w:p>
    <w:p w:rsidR="00E859F5" w:rsidRPr="00102AFE" w:rsidRDefault="00E859F5" w:rsidP="0010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B7BFA" w:rsidRPr="00102AFE" w:rsidRDefault="000B7BFA" w:rsidP="00102AF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7BFA" w:rsidRPr="00102AFE" w:rsidSect="00855D05">
      <w:headerReference w:type="default" r:id="rId29"/>
      <w:footerReference w:type="default" r:id="rId3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59" w:rsidRDefault="007A0159" w:rsidP="009E64C7">
      <w:pPr>
        <w:spacing w:after="0" w:line="240" w:lineRule="auto"/>
      </w:pPr>
      <w:r>
        <w:separator/>
      </w:r>
    </w:p>
  </w:endnote>
  <w:endnote w:type="continuationSeparator" w:id="0">
    <w:p w:rsidR="007A0159" w:rsidRDefault="007A0159" w:rsidP="009E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673709"/>
      <w:docPartObj>
        <w:docPartGallery w:val="Page Numbers (Bottom of Page)"/>
        <w:docPartUnique/>
      </w:docPartObj>
    </w:sdtPr>
    <w:sdtContent>
      <w:p w:rsidR="00855D05" w:rsidRDefault="00855D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3A1C" w:rsidRDefault="00C23A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59" w:rsidRDefault="007A0159" w:rsidP="009E64C7">
      <w:pPr>
        <w:spacing w:after="0" w:line="240" w:lineRule="auto"/>
      </w:pPr>
      <w:r>
        <w:separator/>
      </w:r>
    </w:p>
  </w:footnote>
  <w:footnote w:type="continuationSeparator" w:id="0">
    <w:p w:rsidR="007A0159" w:rsidRDefault="007A0159" w:rsidP="009E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1C" w:rsidRDefault="00C23A1C">
    <w:pPr>
      <w:pStyle w:val="a5"/>
    </w:pPr>
    <w:r>
      <w:t>МДОУ «детский сад №1 «Теремок»  Отчет о работе за 2022/23 уч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659"/>
    <w:multiLevelType w:val="hybridMultilevel"/>
    <w:tmpl w:val="6920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51A6"/>
    <w:multiLevelType w:val="hybridMultilevel"/>
    <w:tmpl w:val="107A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FDB"/>
    <w:multiLevelType w:val="hybridMultilevel"/>
    <w:tmpl w:val="4E2EBCD8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A2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60F55"/>
    <w:multiLevelType w:val="hybridMultilevel"/>
    <w:tmpl w:val="76926054"/>
    <w:lvl w:ilvl="0" w:tplc="03F640A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8A83DA8"/>
    <w:multiLevelType w:val="hybridMultilevel"/>
    <w:tmpl w:val="0A2A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40753"/>
    <w:multiLevelType w:val="hybridMultilevel"/>
    <w:tmpl w:val="0D92D9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6555"/>
    <w:multiLevelType w:val="multilevel"/>
    <w:tmpl w:val="B978DFFC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3"/>
      <w:numFmt w:val="decimal"/>
      <w:isLgl/>
      <w:lvlText w:val="%1.%2"/>
      <w:lvlJc w:val="left"/>
      <w:pPr>
        <w:ind w:left="109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9" w:hanging="1800"/>
      </w:pPr>
      <w:rPr>
        <w:rFonts w:hint="default"/>
      </w:rPr>
    </w:lvl>
  </w:abstractNum>
  <w:abstractNum w:abstractNumId="8" w15:restartNumberingAfterBreak="0">
    <w:nsid w:val="0E7D0C42"/>
    <w:multiLevelType w:val="multilevel"/>
    <w:tmpl w:val="9B244A0E"/>
    <w:lvl w:ilvl="0">
      <w:start w:val="1"/>
      <w:numFmt w:val="bullet"/>
      <w:lvlText w:val=""/>
      <w:lvlJc w:val="left"/>
      <w:pPr>
        <w:ind w:left="389" w:hanging="360"/>
      </w:pPr>
      <w:rPr>
        <w:rFonts w:ascii="Wingdings" w:hAnsi="Wingdings" w:hint="default"/>
        <w:b w:val="0"/>
      </w:rPr>
    </w:lvl>
    <w:lvl w:ilvl="1">
      <w:start w:val="3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9" w15:restartNumberingAfterBreak="0">
    <w:nsid w:val="1036105D"/>
    <w:multiLevelType w:val="multilevel"/>
    <w:tmpl w:val="EAB48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15842A3C"/>
    <w:multiLevelType w:val="hybridMultilevel"/>
    <w:tmpl w:val="E19CD4F0"/>
    <w:lvl w:ilvl="0" w:tplc="9BBA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2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E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8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83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9F57E4"/>
    <w:multiLevelType w:val="hybridMultilevel"/>
    <w:tmpl w:val="3B90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8565AD"/>
    <w:multiLevelType w:val="hybridMultilevel"/>
    <w:tmpl w:val="ED7E7A0A"/>
    <w:lvl w:ilvl="0" w:tplc="3CF4B22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1D17F6"/>
    <w:multiLevelType w:val="hybridMultilevel"/>
    <w:tmpl w:val="934A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04172"/>
    <w:multiLevelType w:val="hybridMultilevel"/>
    <w:tmpl w:val="D66C8042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51E19"/>
    <w:multiLevelType w:val="multilevel"/>
    <w:tmpl w:val="9B244A0E"/>
    <w:lvl w:ilvl="0">
      <w:start w:val="1"/>
      <w:numFmt w:val="bullet"/>
      <w:lvlText w:val=""/>
      <w:lvlJc w:val="left"/>
      <w:pPr>
        <w:ind w:left="389" w:hanging="360"/>
      </w:pPr>
      <w:rPr>
        <w:rFonts w:ascii="Wingdings" w:hAnsi="Wingdings" w:hint="default"/>
        <w:b w:val="0"/>
      </w:rPr>
    </w:lvl>
    <w:lvl w:ilvl="1">
      <w:start w:val="3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6" w15:restartNumberingAfterBreak="0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719C2"/>
    <w:multiLevelType w:val="hybridMultilevel"/>
    <w:tmpl w:val="9F10C082"/>
    <w:lvl w:ilvl="0" w:tplc="3CF4B22E">
      <w:start w:val="1"/>
      <w:numFmt w:val="bullet"/>
      <w:lvlText w:val="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A21A9"/>
    <w:multiLevelType w:val="hybridMultilevel"/>
    <w:tmpl w:val="F76CB07A"/>
    <w:lvl w:ilvl="0" w:tplc="3CF4B22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91474F"/>
    <w:multiLevelType w:val="hybridMultilevel"/>
    <w:tmpl w:val="93548836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909E8"/>
    <w:multiLevelType w:val="hybridMultilevel"/>
    <w:tmpl w:val="795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4F6413"/>
    <w:multiLevelType w:val="hybridMultilevel"/>
    <w:tmpl w:val="F1305770"/>
    <w:lvl w:ilvl="0" w:tplc="CD22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A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F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594C32"/>
    <w:multiLevelType w:val="hybridMultilevel"/>
    <w:tmpl w:val="B4D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F2306"/>
    <w:multiLevelType w:val="hybridMultilevel"/>
    <w:tmpl w:val="CA9EBF72"/>
    <w:lvl w:ilvl="0" w:tplc="18AA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4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A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E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C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B0169B"/>
    <w:multiLevelType w:val="hybridMultilevel"/>
    <w:tmpl w:val="C6286BDA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F2C3A"/>
    <w:multiLevelType w:val="multilevel"/>
    <w:tmpl w:val="121896BE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7" w15:restartNumberingAfterBreak="0">
    <w:nsid w:val="42201572"/>
    <w:multiLevelType w:val="hybridMultilevel"/>
    <w:tmpl w:val="C088B592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42F45445"/>
    <w:multiLevelType w:val="multilevel"/>
    <w:tmpl w:val="DA32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9" w15:restartNumberingAfterBreak="0">
    <w:nsid w:val="448E4DF4"/>
    <w:multiLevelType w:val="hybridMultilevel"/>
    <w:tmpl w:val="88B899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C77AC"/>
    <w:multiLevelType w:val="hybridMultilevel"/>
    <w:tmpl w:val="784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B21C6"/>
    <w:multiLevelType w:val="hybridMultilevel"/>
    <w:tmpl w:val="C5780EF6"/>
    <w:lvl w:ilvl="0" w:tplc="33E8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0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A695BC5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F7922"/>
    <w:multiLevelType w:val="hybridMultilevel"/>
    <w:tmpl w:val="8E141832"/>
    <w:lvl w:ilvl="0" w:tplc="7DCC934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BEE4E8AA">
      <w:start w:val="1"/>
      <w:numFmt w:val="decimal"/>
      <w:lvlText w:val="%2."/>
      <w:lvlJc w:val="left"/>
      <w:pPr>
        <w:ind w:left="11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 w15:restartNumberingAfterBreak="0">
    <w:nsid w:val="599E4E94"/>
    <w:multiLevelType w:val="hybridMultilevel"/>
    <w:tmpl w:val="9130759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7" w15:restartNumberingAfterBreak="0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A44A7"/>
    <w:multiLevelType w:val="hybridMultilevel"/>
    <w:tmpl w:val="641C25B0"/>
    <w:lvl w:ilvl="0" w:tplc="F122703E"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9" w15:restartNumberingAfterBreak="0">
    <w:nsid w:val="617D328A"/>
    <w:multiLevelType w:val="hybridMultilevel"/>
    <w:tmpl w:val="BC54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705EF"/>
    <w:multiLevelType w:val="hybridMultilevel"/>
    <w:tmpl w:val="862CE7DE"/>
    <w:lvl w:ilvl="0" w:tplc="3CF4B2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7B1168"/>
    <w:multiLevelType w:val="hybridMultilevel"/>
    <w:tmpl w:val="C8981BC2"/>
    <w:lvl w:ilvl="0" w:tplc="309A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81364B"/>
    <w:multiLevelType w:val="hybridMultilevel"/>
    <w:tmpl w:val="104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941DE"/>
    <w:multiLevelType w:val="hybridMultilevel"/>
    <w:tmpl w:val="6562CF14"/>
    <w:lvl w:ilvl="0" w:tplc="3CF4B2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22EBA"/>
    <w:multiLevelType w:val="multilevel"/>
    <w:tmpl w:val="BDD2B6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5" w15:restartNumberingAfterBreak="0">
    <w:nsid w:val="6C571150"/>
    <w:multiLevelType w:val="hybridMultilevel"/>
    <w:tmpl w:val="A168C32A"/>
    <w:lvl w:ilvl="0" w:tplc="3CF4B2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103B3"/>
    <w:multiLevelType w:val="hybridMultilevel"/>
    <w:tmpl w:val="0D3C266E"/>
    <w:lvl w:ilvl="0" w:tplc="3CF4B2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58186B"/>
    <w:multiLevelType w:val="hybridMultilevel"/>
    <w:tmpl w:val="D6FE83D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8" w15:restartNumberingAfterBreak="0">
    <w:nsid w:val="7252093E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444AB7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125FF"/>
    <w:multiLevelType w:val="hybridMultilevel"/>
    <w:tmpl w:val="DDC4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82E65"/>
    <w:multiLevelType w:val="hybridMultilevel"/>
    <w:tmpl w:val="473AD340"/>
    <w:lvl w:ilvl="0" w:tplc="D7C6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9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2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9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2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0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4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8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A626120"/>
    <w:multiLevelType w:val="hybridMultilevel"/>
    <w:tmpl w:val="087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767F2"/>
    <w:multiLevelType w:val="multilevel"/>
    <w:tmpl w:val="FF561C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4" w15:restartNumberingAfterBreak="0">
    <w:nsid w:val="7F4721EF"/>
    <w:multiLevelType w:val="multilevel"/>
    <w:tmpl w:val="E3641150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4" w:hanging="1800"/>
      </w:pPr>
      <w:rPr>
        <w:rFonts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7"/>
  </w:num>
  <w:num w:numId="4">
    <w:abstractNumId w:val="33"/>
  </w:num>
  <w:num w:numId="5">
    <w:abstractNumId w:val="54"/>
  </w:num>
  <w:num w:numId="6">
    <w:abstractNumId w:val="5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7"/>
  </w:num>
  <w:num w:numId="10">
    <w:abstractNumId w:val="42"/>
  </w:num>
  <w:num w:numId="11">
    <w:abstractNumId w:val="39"/>
  </w:num>
  <w:num w:numId="12">
    <w:abstractNumId w:val="13"/>
  </w:num>
  <w:num w:numId="13">
    <w:abstractNumId w:val="1"/>
  </w:num>
  <w:num w:numId="14">
    <w:abstractNumId w:val="0"/>
  </w:num>
  <w:num w:numId="15">
    <w:abstractNumId w:val="14"/>
  </w:num>
  <w:num w:numId="16">
    <w:abstractNumId w:val="34"/>
  </w:num>
  <w:num w:numId="17">
    <w:abstractNumId w:val="30"/>
  </w:num>
  <w:num w:numId="18">
    <w:abstractNumId w:val="37"/>
  </w:num>
  <w:num w:numId="19">
    <w:abstractNumId w:val="16"/>
  </w:num>
  <w:num w:numId="20">
    <w:abstractNumId w:val="32"/>
  </w:num>
  <w:num w:numId="21">
    <w:abstractNumId w:val="51"/>
  </w:num>
  <w:num w:numId="22">
    <w:abstractNumId w:val="10"/>
  </w:num>
  <w:num w:numId="23">
    <w:abstractNumId w:val="22"/>
  </w:num>
  <w:num w:numId="24">
    <w:abstractNumId w:val="24"/>
  </w:num>
  <w:num w:numId="25">
    <w:abstractNumId w:val="2"/>
  </w:num>
  <w:num w:numId="26">
    <w:abstractNumId w:val="49"/>
  </w:num>
  <w:num w:numId="27">
    <w:abstractNumId w:val="5"/>
  </w:num>
  <w:num w:numId="28">
    <w:abstractNumId w:val="17"/>
  </w:num>
  <w:num w:numId="29">
    <w:abstractNumId w:val="12"/>
  </w:num>
  <w:num w:numId="30">
    <w:abstractNumId w:val="15"/>
  </w:num>
  <w:num w:numId="31">
    <w:abstractNumId w:val="8"/>
  </w:num>
  <w:num w:numId="32">
    <w:abstractNumId w:val="43"/>
  </w:num>
  <w:num w:numId="33">
    <w:abstractNumId w:val="40"/>
  </w:num>
  <w:num w:numId="34">
    <w:abstractNumId w:val="4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8"/>
  </w:num>
  <w:num w:numId="40">
    <w:abstractNumId w:val="41"/>
  </w:num>
  <w:num w:numId="41">
    <w:abstractNumId w:val="25"/>
  </w:num>
  <w:num w:numId="42">
    <w:abstractNumId w:val="36"/>
  </w:num>
  <w:num w:numId="43">
    <w:abstractNumId w:val="4"/>
  </w:num>
  <w:num w:numId="44">
    <w:abstractNumId w:val="27"/>
  </w:num>
  <w:num w:numId="45">
    <w:abstractNumId w:val="23"/>
  </w:num>
  <w:num w:numId="46">
    <w:abstractNumId w:val="11"/>
  </w:num>
  <w:num w:numId="47">
    <w:abstractNumId w:val="31"/>
  </w:num>
  <w:num w:numId="48">
    <w:abstractNumId w:val="29"/>
  </w:num>
  <w:num w:numId="49">
    <w:abstractNumId w:val="20"/>
  </w:num>
  <w:num w:numId="50">
    <w:abstractNumId w:val="12"/>
  </w:num>
  <w:num w:numId="51">
    <w:abstractNumId w:val="23"/>
  </w:num>
  <w:num w:numId="52">
    <w:abstractNumId w:val="36"/>
  </w:num>
  <w:num w:numId="53">
    <w:abstractNumId w:val="27"/>
  </w:num>
  <w:num w:numId="54">
    <w:abstractNumId w:val="4"/>
  </w:num>
  <w:num w:numId="55">
    <w:abstractNumId w:val="11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</w:num>
  <w:num w:numId="58">
    <w:abstractNumId w:val="52"/>
  </w:num>
  <w:num w:numId="59">
    <w:abstractNumId w:val="45"/>
  </w:num>
  <w:num w:numId="60">
    <w:abstractNumId w:val="18"/>
  </w:num>
  <w:num w:numId="61">
    <w:abstractNumId w:val="9"/>
  </w:num>
  <w:num w:numId="62">
    <w:abstractNumId w:val="44"/>
  </w:num>
  <w:num w:numId="63">
    <w:abstractNumId w:val="53"/>
  </w:num>
  <w:num w:numId="64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7"/>
    <w:rsid w:val="000012E5"/>
    <w:rsid w:val="00010265"/>
    <w:rsid w:val="0001258E"/>
    <w:rsid w:val="000204AB"/>
    <w:rsid w:val="0004610E"/>
    <w:rsid w:val="00051742"/>
    <w:rsid w:val="0005422B"/>
    <w:rsid w:val="0006158A"/>
    <w:rsid w:val="0006341E"/>
    <w:rsid w:val="00071B6C"/>
    <w:rsid w:val="00072F10"/>
    <w:rsid w:val="000758F1"/>
    <w:rsid w:val="00082A5F"/>
    <w:rsid w:val="000851F6"/>
    <w:rsid w:val="000B7BFA"/>
    <w:rsid w:val="000E5C45"/>
    <w:rsid w:val="000F5E03"/>
    <w:rsid w:val="00102AFE"/>
    <w:rsid w:val="0010724A"/>
    <w:rsid w:val="00115C98"/>
    <w:rsid w:val="00117BA2"/>
    <w:rsid w:val="00124D61"/>
    <w:rsid w:val="0013547B"/>
    <w:rsid w:val="00152120"/>
    <w:rsid w:val="00153DD5"/>
    <w:rsid w:val="00156768"/>
    <w:rsid w:val="001573FD"/>
    <w:rsid w:val="00165A4D"/>
    <w:rsid w:val="00166CB6"/>
    <w:rsid w:val="001866B0"/>
    <w:rsid w:val="00187953"/>
    <w:rsid w:val="00192BA7"/>
    <w:rsid w:val="001B0E51"/>
    <w:rsid w:val="001C3FCD"/>
    <w:rsid w:val="001E3422"/>
    <w:rsid w:val="001F7BB9"/>
    <w:rsid w:val="00211740"/>
    <w:rsid w:val="00216C3D"/>
    <w:rsid w:val="00263627"/>
    <w:rsid w:val="0026667A"/>
    <w:rsid w:val="002B102C"/>
    <w:rsid w:val="002C35A7"/>
    <w:rsid w:val="002D02CC"/>
    <w:rsid w:val="002D2F85"/>
    <w:rsid w:val="002E15E1"/>
    <w:rsid w:val="002E255E"/>
    <w:rsid w:val="002E7462"/>
    <w:rsid w:val="002F5B3F"/>
    <w:rsid w:val="00307016"/>
    <w:rsid w:val="00333C0D"/>
    <w:rsid w:val="003346C8"/>
    <w:rsid w:val="00357F4D"/>
    <w:rsid w:val="003773B3"/>
    <w:rsid w:val="003A4D97"/>
    <w:rsid w:val="003B6522"/>
    <w:rsid w:val="003F41D9"/>
    <w:rsid w:val="003F736C"/>
    <w:rsid w:val="00401704"/>
    <w:rsid w:val="00426897"/>
    <w:rsid w:val="00445779"/>
    <w:rsid w:val="00464AD2"/>
    <w:rsid w:val="00471266"/>
    <w:rsid w:val="00471CE4"/>
    <w:rsid w:val="0049393C"/>
    <w:rsid w:val="004A11ED"/>
    <w:rsid w:val="004A7DB5"/>
    <w:rsid w:val="004D6209"/>
    <w:rsid w:val="004D6B4A"/>
    <w:rsid w:val="004E5FBB"/>
    <w:rsid w:val="004F095D"/>
    <w:rsid w:val="00551FAA"/>
    <w:rsid w:val="005520A2"/>
    <w:rsid w:val="00556659"/>
    <w:rsid w:val="00583A0A"/>
    <w:rsid w:val="005D08E1"/>
    <w:rsid w:val="005D30F4"/>
    <w:rsid w:val="00622982"/>
    <w:rsid w:val="00635B0A"/>
    <w:rsid w:val="00664C9E"/>
    <w:rsid w:val="00671965"/>
    <w:rsid w:val="0068341C"/>
    <w:rsid w:val="006A32DE"/>
    <w:rsid w:val="006F5E54"/>
    <w:rsid w:val="00711FEA"/>
    <w:rsid w:val="00714189"/>
    <w:rsid w:val="00717400"/>
    <w:rsid w:val="00740EE7"/>
    <w:rsid w:val="00745AF8"/>
    <w:rsid w:val="00745E2A"/>
    <w:rsid w:val="00765D50"/>
    <w:rsid w:val="007A0159"/>
    <w:rsid w:val="007C4544"/>
    <w:rsid w:val="007D68AC"/>
    <w:rsid w:val="00824E6A"/>
    <w:rsid w:val="00836BEF"/>
    <w:rsid w:val="00851904"/>
    <w:rsid w:val="00851E25"/>
    <w:rsid w:val="008550AF"/>
    <w:rsid w:val="00855D05"/>
    <w:rsid w:val="00875228"/>
    <w:rsid w:val="008870BC"/>
    <w:rsid w:val="008B45C7"/>
    <w:rsid w:val="008F5F51"/>
    <w:rsid w:val="00912E09"/>
    <w:rsid w:val="00915A58"/>
    <w:rsid w:val="00921E53"/>
    <w:rsid w:val="00927521"/>
    <w:rsid w:val="00936305"/>
    <w:rsid w:val="00943700"/>
    <w:rsid w:val="00952007"/>
    <w:rsid w:val="009A07B9"/>
    <w:rsid w:val="009B417E"/>
    <w:rsid w:val="009E64C7"/>
    <w:rsid w:val="00A212E0"/>
    <w:rsid w:val="00A27B5A"/>
    <w:rsid w:val="00A36107"/>
    <w:rsid w:val="00A61DF4"/>
    <w:rsid w:val="00A71D80"/>
    <w:rsid w:val="00A90055"/>
    <w:rsid w:val="00AB4E87"/>
    <w:rsid w:val="00AF0F7A"/>
    <w:rsid w:val="00AF394B"/>
    <w:rsid w:val="00B36DEF"/>
    <w:rsid w:val="00B4360E"/>
    <w:rsid w:val="00B5048C"/>
    <w:rsid w:val="00B55F2E"/>
    <w:rsid w:val="00B61EB5"/>
    <w:rsid w:val="00B67AA4"/>
    <w:rsid w:val="00B70D17"/>
    <w:rsid w:val="00B97B91"/>
    <w:rsid w:val="00BB62D7"/>
    <w:rsid w:val="00BC0159"/>
    <w:rsid w:val="00BE4C1D"/>
    <w:rsid w:val="00BF0214"/>
    <w:rsid w:val="00C016A0"/>
    <w:rsid w:val="00C22160"/>
    <w:rsid w:val="00C23A1C"/>
    <w:rsid w:val="00C26198"/>
    <w:rsid w:val="00C34F21"/>
    <w:rsid w:val="00C50673"/>
    <w:rsid w:val="00C73C2C"/>
    <w:rsid w:val="00CA5B1D"/>
    <w:rsid w:val="00CB34AC"/>
    <w:rsid w:val="00CE10A1"/>
    <w:rsid w:val="00CE4BD4"/>
    <w:rsid w:val="00CE7EB5"/>
    <w:rsid w:val="00D06BE2"/>
    <w:rsid w:val="00D12733"/>
    <w:rsid w:val="00D56F29"/>
    <w:rsid w:val="00D638C0"/>
    <w:rsid w:val="00D65C66"/>
    <w:rsid w:val="00D74CDB"/>
    <w:rsid w:val="00D75C95"/>
    <w:rsid w:val="00DB1E5A"/>
    <w:rsid w:val="00DE56DA"/>
    <w:rsid w:val="00E06241"/>
    <w:rsid w:val="00E157BF"/>
    <w:rsid w:val="00E64FB7"/>
    <w:rsid w:val="00E859F5"/>
    <w:rsid w:val="00E86FA4"/>
    <w:rsid w:val="00E97B61"/>
    <w:rsid w:val="00EA6D51"/>
    <w:rsid w:val="00EC00EC"/>
    <w:rsid w:val="00EE12CB"/>
    <w:rsid w:val="00EF1700"/>
    <w:rsid w:val="00EF4503"/>
    <w:rsid w:val="00F0332F"/>
    <w:rsid w:val="00F16C77"/>
    <w:rsid w:val="00F3240D"/>
    <w:rsid w:val="00F47FEA"/>
    <w:rsid w:val="00F57FDF"/>
    <w:rsid w:val="00F6009F"/>
    <w:rsid w:val="00F6438F"/>
    <w:rsid w:val="00F76C8E"/>
    <w:rsid w:val="00F7778C"/>
    <w:rsid w:val="00F82F3C"/>
    <w:rsid w:val="00F971E4"/>
    <w:rsid w:val="00FB3B19"/>
    <w:rsid w:val="00FB78B3"/>
    <w:rsid w:val="00FD4643"/>
    <w:rsid w:val="00FF3C6E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8D81-C346-4CA3-AACD-C01E58D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09"/>
  </w:style>
  <w:style w:type="paragraph" w:styleId="4">
    <w:name w:val="heading 4"/>
    <w:basedOn w:val="a"/>
    <w:link w:val="40"/>
    <w:uiPriority w:val="9"/>
    <w:qFormat/>
    <w:rsid w:val="002C35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9E64C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4C7"/>
  </w:style>
  <w:style w:type="paragraph" w:styleId="a7">
    <w:name w:val="footer"/>
    <w:basedOn w:val="a"/>
    <w:link w:val="a8"/>
    <w:uiPriority w:val="99"/>
    <w:unhideWhenUsed/>
    <w:rsid w:val="009E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4C7"/>
  </w:style>
  <w:style w:type="paragraph" w:customStyle="1" w:styleId="ListParagraph1">
    <w:name w:val="List Paragraph1"/>
    <w:basedOn w:val="a"/>
    <w:uiPriority w:val="99"/>
    <w:rsid w:val="00192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0851F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C3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9dxtc">
    <w:name w:val="c9dxtc"/>
    <w:basedOn w:val="a0"/>
    <w:rsid w:val="00BC0159"/>
  </w:style>
  <w:style w:type="character" w:styleId="aa">
    <w:name w:val="Hyperlink"/>
    <w:basedOn w:val="a0"/>
    <w:uiPriority w:val="99"/>
    <w:rsid w:val="00E0624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ext">
    <w:name w:val="17PRIL-text"/>
    <w:basedOn w:val="a"/>
    <w:uiPriority w:val="99"/>
    <w:rsid w:val="00E859F5"/>
    <w:pPr>
      <w:autoSpaceDE w:val="0"/>
      <w:autoSpaceDN w:val="0"/>
      <w:adjustRightInd w:val="0"/>
      <w:spacing w:after="0" w:line="255" w:lineRule="atLeast"/>
      <w:ind w:firstLine="255"/>
      <w:jc w:val="both"/>
    </w:pPr>
    <w:rPr>
      <w:rFonts w:ascii="Minion Pro" w:eastAsia="Times New Roman" w:hAnsi="Minion Pro" w:cs="Minion Pro"/>
      <w:color w:val="000000"/>
      <w:u w:color="000000"/>
      <w:lang w:eastAsia="ru-RU"/>
    </w:rPr>
  </w:style>
  <w:style w:type="paragraph" w:customStyle="1" w:styleId="17PRIL-bull-1">
    <w:name w:val="17PRIL-bull-1"/>
    <w:basedOn w:val="17PRIL-text"/>
    <w:uiPriority w:val="99"/>
    <w:rsid w:val="00E859F5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E859F5"/>
    <w:pPr>
      <w:ind w:left="765" w:hanging="255"/>
    </w:pPr>
  </w:style>
  <w:style w:type="paragraph" w:customStyle="1" w:styleId="ac">
    <w:name w:val="[Без стиля]"/>
    <w:rsid w:val="00E859F5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2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fkbyflbvf81.wixsite.com/my-site-11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www.maam.ru/users/445653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multiurok.ru/id61279566/fi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multiurok.ru/galka64/" TargetMode="External"/><Relationship Id="rId28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multiurok.ru/balabol/files/?act=addfile" TargetMode="External"/><Relationship Id="rId27" Type="http://schemas.openxmlformats.org/officeDocument/2006/relationships/hyperlink" Target="https://galinadementjeva.wixsite.com/my-site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1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151151515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90;&#1072;&#1083;&#1080;&#1103;\Documents\&#1087;&#1089;&#1080;&#1093;&#1086;&#1083;&#1086;&#1075;\&#1075;&#1086;&#1090;&#1086;&#1074;&#1085;&#1086;&#1089;&#1090;&#1100;%20&#1074;%20&#1096;&#1082;&#1086;&#1083;&#1077;\&#1076;&#1080;&#1072;&#1075;&#1088;&#1072;&#1084;&#1084;&#1099;%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&#1043;&#1072;&#1083;&#1080;&#1085;&#1072;\Documents\2021-22\&#1089;&#1072;&#1084;&#1086;&#1072;&#1085;&#1072;&#1083;&#1080;&#1079;%2021-22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90;&#1072;&#1083;&#1080;&#1103;\Documents\&#1086;&#1090;&#1095;&#1077;&#1090;&#1099;%20&#1087;&#1086;%20&#1074;&#1086;&#1089;&#1087;&#1080;&#1090;-&#1086;&#1073;&#1088;&#1072;&#1079;%20&#1076;&#1077;&#1103;&#1090;\2022-23%20&#1091;&#1095;%20&#1075;&#1086;&#1076;\&#1076;&#1080;&#1072;&#1075;&#1088;&#1072;&#1084;&#1084;&#1099;%20&#1082;%20&#1084;&#1086;&#1085;&#1080;&#1090;&#1086;&#1088;&#1080;&#1085;&#1075;&#109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2112121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3113131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4114141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усвоения детьми </a:t>
            </a:r>
          </a:p>
          <a:p>
            <a:pPr>
              <a:defRPr/>
            </a:pPr>
            <a:r>
              <a:rPr lang="ru-RU"/>
              <a:t>содержания образовательных областей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0.75</c:v>
                </c:pt>
                <c:pt idx="3">
                  <c:v>0.94</c:v>
                </c:pt>
                <c:pt idx="4">
                  <c:v>1</c:v>
                </c:pt>
                <c:pt idx="5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CA-4A77-8983-778D40E819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337912"/>
        <c:axId val="436337520"/>
      </c:barChart>
      <c:catAx>
        <c:axId val="43633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7520"/>
        <c:crosses val="autoZero"/>
        <c:auto val="1"/>
        <c:lblAlgn val="ctr"/>
        <c:lblOffset val="100"/>
        <c:noMultiLvlLbl val="0"/>
      </c:catAx>
      <c:valAx>
        <c:axId val="43633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7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детей с высоким уровнем физического развития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[Книга1]Лист1!$A$20</c:f>
              <c:strCache>
                <c:ptCount val="1"/>
                <c:pt idx="0">
                  <c:v>2021/22 уч.г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[Книга1]Лист1!$B$19:$D$19</c:f>
              <c:strCache>
                <c:ptCount val="3"/>
                <c:pt idx="0">
                  <c:v>Леванова Г.Г.</c:v>
                </c:pt>
                <c:pt idx="1">
                  <c:v>Шошина Т.С.</c:v>
                </c:pt>
                <c:pt idx="2">
                  <c:v>Каленова О.Р.</c:v>
                </c:pt>
              </c:strCache>
            </c:strRef>
          </c:cat>
          <c:val>
            <c:numRef>
              <c:f>[Книга1]Лист1!$B$20:$D$20</c:f>
              <c:numCache>
                <c:formatCode>0%</c:formatCode>
                <c:ptCount val="3"/>
                <c:pt idx="0">
                  <c:v>0.15</c:v>
                </c:pt>
                <c:pt idx="1">
                  <c:v>0.39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15-43DE-A829-480A283E0FA1}"/>
            </c:ext>
          </c:extLst>
        </c:ser>
        <c:ser>
          <c:idx val="1"/>
          <c:order val="1"/>
          <c:tx>
            <c:strRef>
              <c:f>[Книга1]Лист1!$A$21</c:f>
              <c:strCache>
                <c:ptCount val="1"/>
                <c:pt idx="0">
                  <c:v>2022/23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[Книга1]Лист1!$B$19:$D$19</c:f>
              <c:strCache>
                <c:ptCount val="3"/>
                <c:pt idx="0">
                  <c:v>Леванова Г.Г.</c:v>
                </c:pt>
                <c:pt idx="1">
                  <c:v>Шошина Т.С.</c:v>
                </c:pt>
                <c:pt idx="2">
                  <c:v>Каленова О.Р.</c:v>
                </c:pt>
              </c:strCache>
            </c:strRef>
          </c:cat>
          <c:val>
            <c:numRef>
              <c:f>[Книга1]Лист1!$B$21:$D$21</c:f>
              <c:numCache>
                <c:formatCode>0%</c:formatCode>
                <c:ptCount val="3"/>
                <c:pt idx="0">
                  <c:v>0.33</c:v>
                </c:pt>
                <c:pt idx="1">
                  <c:v>0.17</c:v>
                </c:pt>
                <c:pt idx="2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15-43DE-A829-480A283E0F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5906224"/>
        <c:axId val="435904656"/>
        <c:axId val="0"/>
      </c:bar3DChart>
      <c:catAx>
        <c:axId val="43590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904656"/>
        <c:crosses val="autoZero"/>
        <c:auto val="1"/>
        <c:lblAlgn val="ctr"/>
        <c:lblOffset val="100"/>
        <c:noMultiLvlLbl val="0"/>
      </c:catAx>
      <c:valAx>
        <c:axId val="43590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90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коррекции недостатков</a:t>
            </a:r>
            <a:r>
              <a:rPr lang="ru-RU" baseline="0"/>
              <a:t> речи </a:t>
            </a:r>
          </a:p>
          <a:p>
            <a:pPr>
              <a:defRPr/>
            </a:pPr>
            <a:r>
              <a:rPr lang="ru-RU" baseline="0"/>
              <a:t>у выпускников детского сада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возрастной норме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0.73</c:v>
                </c:pt>
                <c:pt idx="2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E5-4CD8-A957-EFA7689F33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значительная положительная динамика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0.09</c:v>
                </c:pt>
                <c:pt idx="1">
                  <c:v>0.27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E5-4CD8-A957-EFA7689F33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незнасительная поожительная динамика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E5-4CD8-A957-EFA7689F33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отсутствие положительной динамики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звукопроизношение</c:v>
                </c:pt>
                <c:pt idx="1">
                  <c:v>лексико-грамматический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E5-4CD8-A957-EFA7689F33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904264"/>
        <c:axId val="435899952"/>
      </c:barChart>
      <c:catAx>
        <c:axId val="43590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99952"/>
        <c:crosses val="autoZero"/>
        <c:auto val="1"/>
        <c:lblAlgn val="ctr"/>
        <c:lblOffset val="100"/>
        <c:noMultiLvlLbl val="0"/>
      </c:catAx>
      <c:valAx>
        <c:axId val="43589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904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к обучению в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23.xlsx]Лист1'!$B$22:$D$22</c:f>
              <c:strCache>
                <c:ptCount val="3"/>
                <c:pt idx="0">
                  <c:v>готовы 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'[диаграммы 23.xlsx]Лист1'!$B$23:$D$23</c:f>
              <c:numCache>
                <c:formatCode>0%</c:formatCode>
                <c:ptCount val="3"/>
                <c:pt idx="0">
                  <c:v>0.9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образования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[Книга1]Лист1!$B$4:$B$5</c:f>
              <c:strCache>
                <c:ptCount val="2"/>
                <c:pt idx="0">
                  <c:v>высшее 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[Книга1]Лист1!$C$4:$C$5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9D-479F-96A4-DD6D11D5DC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0299968"/>
        <c:axId val="259910032"/>
        <c:axId val="0"/>
      </c:bar3DChart>
      <c:catAx>
        <c:axId val="44029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10032"/>
        <c:crosses val="autoZero"/>
        <c:auto val="1"/>
        <c:lblAlgn val="ctr"/>
        <c:lblOffset val="100"/>
        <c:noMultiLvlLbl val="0"/>
      </c:catAx>
      <c:valAx>
        <c:axId val="25991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29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11592300962381E-2"/>
          <c:y val="0.10504658792650919"/>
          <c:w val="0.88498840769903764"/>
          <c:h val="0.7440357976086322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[Книга1]Лист1!$B$17:$B$19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[Книга1]Лист1!$C$17:$C$19</c:f>
              <c:numCache>
                <c:formatCode>0%</c:formatCode>
                <c:ptCount val="3"/>
                <c:pt idx="0">
                  <c:v>0.36</c:v>
                </c:pt>
                <c:pt idx="1">
                  <c:v>0.55000000000000004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77-4B6B-9B7F-34B3809BA1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3172824"/>
        <c:axId val="480601544"/>
        <c:axId val="0"/>
      </c:bar3DChart>
      <c:catAx>
        <c:axId val="43317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601544"/>
        <c:crosses val="autoZero"/>
        <c:auto val="1"/>
        <c:lblAlgn val="ctr"/>
        <c:lblOffset val="100"/>
        <c:noMultiLvlLbl val="0"/>
      </c:catAx>
      <c:valAx>
        <c:axId val="480601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172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dirty="0"/>
              <a:t>Удовлетворенность родителей</a:t>
            </a:r>
          </a:p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dirty="0"/>
              <a:t> работой детского сада</a:t>
            </a:r>
          </a:p>
        </c:rich>
      </c:tx>
      <c:layout>
        <c:manualLayout>
          <c:xMode val="edge"/>
          <c:yMode val="edge"/>
          <c:x val="6.000765529308838E-2"/>
          <c:y val="1.7517526200955904E-3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Лист1!$C$134</c:f>
              <c:strCache>
                <c:ptCount val="1"/>
                <c:pt idx="0">
                  <c:v>2020/21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517E-2"/>
                  <c:y val="4.5678208040286834E-2"/>
                </c:manualLayout>
              </c:layout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1B4-4FAD-8654-7DB74E0E6A1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474178403755869E-3"/>
                  <c:y val="0.419842519685039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1B4-4FAD-8654-7DB74E0E6A1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Лист1!$D$134:$I$134</c:f>
              <c:numCache>
                <c:formatCode>0%</c:formatCode>
                <c:ptCount val="6"/>
                <c:pt idx="0">
                  <c:v>0.95</c:v>
                </c:pt>
                <c:pt idx="1">
                  <c:v>0.88</c:v>
                </c:pt>
                <c:pt idx="2">
                  <c:v>0.9</c:v>
                </c:pt>
                <c:pt idx="3">
                  <c:v>0.93</c:v>
                </c:pt>
                <c:pt idx="4">
                  <c:v>0.9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E4-4212-BC2A-3082598E3C34}"/>
            </c:ext>
          </c:extLst>
        </c:ser>
        <c:ser>
          <c:idx val="1"/>
          <c:order val="1"/>
          <c:tx>
            <c:strRef>
              <c:f>Лист1!$C$135</c:f>
              <c:strCache>
                <c:ptCount val="1"/>
                <c:pt idx="0">
                  <c:v>2021/22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9.74129323977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2592592592592587E-3"/>
                  <c:y val="7.4354755968821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432098765432098E-3"/>
                  <c:y val="0.20410328692856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716049382716049E-3"/>
                  <c:y val="7.653873259821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802469135802583E-2"/>
                  <c:y val="7.4219377064934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1AB-4B69-B218-718FD654B1A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Лист1!$D$135:$I$135</c:f>
              <c:numCache>
                <c:formatCode>0%</c:formatCode>
                <c:ptCount val="6"/>
                <c:pt idx="0">
                  <c:v>0.9</c:v>
                </c:pt>
                <c:pt idx="1">
                  <c:v>0.95</c:v>
                </c:pt>
                <c:pt idx="2">
                  <c:v>0.93</c:v>
                </c:pt>
                <c:pt idx="3">
                  <c:v>0.98</c:v>
                </c:pt>
                <c:pt idx="4">
                  <c:v>0.93</c:v>
                </c:pt>
                <c:pt idx="5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E4-4212-BC2A-3082598E3C34}"/>
            </c:ext>
          </c:extLst>
        </c:ser>
        <c:ser>
          <c:idx val="2"/>
          <c:order val="2"/>
          <c:tx>
            <c:strRef>
              <c:f>Лист1!$C$136</c:f>
              <c:strCache>
                <c:ptCount val="1"/>
                <c:pt idx="0">
                  <c:v>2022/23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3.4790332999187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864197530863914E-3"/>
                  <c:y val="0.21986705161880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DE4-4212-BC2A-3082598E3C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864197530864196E-3"/>
                  <c:y val="0.11132906559740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2592592592592587E-3"/>
                  <c:y val="0.18090973159577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1AB-4B69-B218-718FD654B1A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6.0303243865258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1AB-4B69-B218-718FD654B1A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Лист1!$D$133:$I$133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Лист1!$D$136:$I$136</c:f>
              <c:numCache>
                <c:formatCode>0%</c:formatCode>
                <c:ptCount val="6"/>
                <c:pt idx="0">
                  <c:v>0.95</c:v>
                </c:pt>
                <c:pt idx="1">
                  <c:v>0.95</c:v>
                </c:pt>
                <c:pt idx="2">
                  <c:v>0.93</c:v>
                </c:pt>
                <c:pt idx="3">
                  <c:v>0.93</c:v>
                </c:pt>
                <c:pt idx="4">
                  <c:v>0.98</c:v>
                </c:pt>
                <c:pt idx="5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E4-4212-BC2A-3082598E3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600368"/>
        <c:axId val="480599192"/>
      </c:barChart>
      <c:catAx>
        <c:axId val="48060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0599192"/>
        <c:crosses val="autoZero"/>
        <c:auto val="1"/>
        <c:lblAlgn val="ctr"/>
        <c:lblOffset val="100"/>
        <c:noMultiLvlLbl val="0"/>
      </c:catAx>
      <c:valAx>
        <c:axId val="4805991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0600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85177894429865"/>
          <c:y val="0.80383091788586547"/>
          <c:w val="0.12208649266063965"/>
          <c:h val="0.17628015185021564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уровня развития познавательных способностей и уровнем</a:t>
            </a:r>
            <a:r>
              <a:rPr lang="ru-RU" baseline="0"/>
              <a:t> усвоения программного материала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'[диаграммы к мониторингу.xlsx]ПСзнайка'!$E$6</c:f>
              <c:strCache>
                <c:ptCount val="1"/>
                <c:pt idx="0">
                  <c:v>ср и выс уровень разв позн проц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к мониторингу.xlsx]ПСзнайка'!$F$5:$H$5</c:f>
              <c:strCache>
                <c:ptCount val="3"/>
                <c:pt idx="0">
                  <c:v>Леванова Г.Г.</c:v>
                </c:pt>
                <c:pt idx="1">
                  <c:v>Шошина Т.С.</c:v>
                </c:pt>
                <c:pt idx="2">
                  <c:v>Каленова О.Р.</c:v>
                </c:pt>
              </c:strCache>
            </c:strRef>
          </c:cat>
          <c:val>
            <c:numRef>
              <c:f>'[диаграммы к мониторингу.xlsx]ПСзнайка'!$F$6:$H$6</c:f>
              <c:numCache>
                <c:formatCode>0%</c:formatCode>
                <c:ptCount val="3"/>
                <c:pt idx="0">
                  <c:v>0.83</c:v>
                </c:pt>
                <c:pt idx="1">
                  <c:v>0.89</c:v>
                </c:pt>
                <c:pt idx="2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97-4ADD-9343-337C01B9661D}"/>
            </c:ext>
          </c:extLst>
        </c:ser>
        <c:ser>
          <c:idx val="1"/>
          <c:order val="1"/>
          <c:tx>
            <c:strRef>
              <c:f>'[диаграммы к мониторингу.xlsx]ПСзнайка'!$E$7</c:f>
              <c:strCache>
                <c:ptCount val="1"/>
                <c:pt idx="0">
                  <c:v>уров усвоения програм мат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к мониторингу.xlsx]ПСзнайка'!$F$5:$H$5</c:f>
              <c:strCache>
                <c:ptCount val="3"/>
                <c:pt idx="0">
                  <c:v>Леванова Г.Г.</c:v>
                </c:pt>
                <c:pt idx="1">
                  <c:v>Шошина Т.С.</c:v>
                </c:pt>
                <c:pt idx="2">
                  <c:v>Каленова О.Р.</c:v>
                </c:pt>
              </c:strCache>
            </c:strRef>
          </c:cat>
          <c:val>
            <c:numRef>
              <c:f>'[диаграммы к мониторингу.xlsx]ПСзнайка'!$F$7:$H$7</c:f>
              <c:numCache>
                <c:formatCode>0%</c:formatCode>
                <c:ptCount val="3"/>
                <c:pt idx="0">
                  <c:v>0.75</c:v>
                </c:pt>
                <c:pt idx="1">
                  <c:v>0.94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97-4ADD-9343-337C01B966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6339088"/>
        <c:axId val="436338304"/>
        <c:axId val="0"/>
      </c:bar3DChart>
      <c:catAx>
        <c:axId val="43633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8304"/>
        <c:crosses val="autoZero"/>
        <c:auto val="1"/>
        <c:lblAlgn val="ctr"/>
        <c:lblOffset val="100"/>
        <c:noMultiLvlLbl val="0"/>
      </c:catAx>
      <c:valAx>
        <c:axId val="43633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детей с высоким и средним уровнем развития познавательных способностей (в процентном соотношении)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2020/21 уч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Word]Лист1'!$A$2:$A$4</c:f>
              <c:strCache>
                <c:ptCount val="3"/>
                <c:pt idx="0">
                  <c:v>Шошина Т.С.</c:v>
                </c:pt>
                <c:pt idx="1">
                  <c:v>Каленова О.Р.</c:v>
                </c:pt>
                <c:pt idx="2">
                  <c:v>Леванова Г.Г.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0%</c:formatCode>
                <c:ptCount val="3"/>
                <c:pt idx="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5B-4026-AB3C-8C0260F1224F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2021/22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Word]Лист1'!$A$2:$A$4</c:f>
              <c:strCache>
                <c:ptCount val="3"/>
                <c:pt idx="0">
                  <c:v>Шошина Т.С.</c:v>
                </c:pt>
                <c:pt idx="1">
                  <c:v>Каленова О.Р.</c:v>
                </c:pt>
                <c:pt idx="2">
                  <c:v>Леванова Г.Г.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0%</c:formatCode>
                <c:ptCount val="3"/>
                <c:pt idx="0">
                  <c:v>0.75</c:v>
                </c:pt>
                <c:pt idx="1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5B-4026-AB3C-8C0260F1224F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2022/23 уч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Word]Лист1'!$A$2:$A$4</c:f>
              <c:strCache>
                <c:ptCount val="3"/>
                <c:pt idx="0">
                  <c:v>Шошина Т.С.</c:v>
                </c:pt>
                <c:pt idx="1">
                  <c:v>Каленова О.Р.</c:v>
                </c:pt>
                <c:pt idx="2">
                  <c:v>Леванова Г.Г.</c:v>
                </c:pt>
              </c:strCache>
            </c:strRef>
          </c:cat>
          <c:val>
            <c:numRef>
              <c:f>'[Диаграмма в Microsoft Word]Лист1'!$D$2:$D$4</c:f>
              <c:numCache>
                <c:formatCode>0%</c:formatCode>
                <c:ptCount val="3"/>
                <c:pt idx="0">
                  <c:v>0.89</c:v>
                </c:pt>
                <c:pt idx="1">
                  <c:v>0.84</c:v>
                </c:pt>
                <c:pt idx="2">
                  <c:v>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5B-4026-AB3C-8C0260F122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6335168"/>
        <c:axId val="436341440"/>
        <c:axId val="0"/>
      </c:bar3DChart>
      <c:catAx>
        <c:axId val="43633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41440"/>
        <c:crosses val="autoZero"/>
        <c:auto val="1"/>
        <c:lblAlgn val="ctr"/>
        <c:lblOffset val="100"/>
        <c:noMultiLvlLbl val="0"/>
      </c:catAx>
      <c:valAx>
        <c:axId val="43634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содержания </a:t>
            </a:r>
          </a:p>
          <a:p>
            <a:pPr>
              <a:defRPr/>
            </a:pPr>
            <a:r>
              <a:rPr lang="ru-RU"/>
              <a:t>образовательных областей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 уч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 разв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0.76</c:v>
                </c:pt>
                <c:pt idx="2">
                  <c:v>0.85</c:v>
                </c:pt>
                <c:pt idx="3">
                  <c:v>0.94</c:v>
                </c:pt>
                <c:pt idx="4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90-4B1F-995B-E2B3ECC6AE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 уч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 разв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0.98</c:v>
                </c:pt>
                <c:pt idx="1">
                  <c:v>0.8</c:v>
                </c:pt>
                <c:pt idx="2">
                  <c:v>0.91</c:v>
                </c:pt>
                <c:pt idx="3">
                  <c:v>0.95</c:v>
                </c:pt>
                <c:pt idx="4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90-4B1F-995B-E2B3ECC6AE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2022/23 уч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 разв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0.95</c:v>
                </c:pt>
                <c:pt idx="1">
                  <c:v>0.79</c:v>
                </c:pt>
                <c:pt idx="2">
                  <c:v>0.9</c:v>
                </c:pt>
                <c:pt idx="3">
                  <c:v>0.97</c:v>
                </c:pt>
                <c:pt idx="4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90-4B1F-995B-E2B3ECC6AE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335952"/>
        <c:axId val="436334384"/>
      </c:barChart>
      <c:catAx>
        <c:axId val="43633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4384"/>
        <c:crosses val="autoZero"/>
        <c:auto val="1"/>
        <c:lblAlgn val="ctr"/>
        <c:lblOffset val="100"/>
        <c:noMultiLvlLbl val="0"/>
      </c:catAx>
      <c:valAx>
        <c:axId val="43633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3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содержания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образовательных областей по группам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"Ладушки"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3888888888888888E-2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AFF-43DF-AEAA-0CAA653C34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худ-эстет разв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0.93</c:v>
                </c:pt>
                <c:pt idx="2">
                  <c:v>0.92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FF-43DF-AEAA-0CAA653C34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"Колобок"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1.93070460786996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5444E-3"/>
                  <c:y val="2.4881889763779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2749E-3"/>
                  <c:y val="4.36507936507936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AFF-43DF-AEAA-0CAA653C34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худ-эстет разв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0.77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AFF-43DF-AEAA-0CAA653C34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"Смешарики"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76190476190476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4441E-3"/>
                  <c:y val="-7.9365079365079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975112544026657E-16"/>
                  <c:y val="2.38095238095238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AFF-43DF-AEAA-0CAA653C34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худ-эстет разв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0.75</c:v>
                </c:pt>
                <c:pt idx="1">
                  <c:v>0.67</c:v>
                </c:pt>
                <c:pt idx="2">
                  <c:v>0.75</c:v>
                </c:pt>
                <c:pt idx="3">
                  <c:v>0.92</c:v>
                </c:pt>
                <c:pt idx="4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AFF-43DF-AEAA-0CAA653C34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"Гномики"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441E-3"/>
                  <c:y val="-3.1746031746031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574074074074032E-2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4441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1746031746031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AFF-43DF-AEAA-0CAA653C34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худ-эстет разв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1</c:v>
                </c:pt>
                <c:pt idx="1">
                  <c:v>0.62</c:v>
                </c:pt>
                <c:pt idx="2">
                  <c:v>0.88</c:v>
                </c:pt>
                <c:pt idx="3">
                  <c:v>0.94</c:v>
                </c:pt>
                <c:pt idx="4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AFF-43DF-AEAA-0CAA653C34A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"Знайка"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35E-2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3599E-3"/>
                  <c:y val="-1.19047619047619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AFF-43DF-AEAA-0CAA653C34A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888E-2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AFF-43DF-AEAA-0CAA653C34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соц-комм разв</c:v>
                </c:pt>
                <c:pt idx="4">
                  <c:v>худ-эстет разв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1</c:v>
                </c:pt>
                <c:pt idx="1">
                  <c:v>0.95</c:v>
                </c:pt>
                <c:pt idx="2">
                  <c:v>0.95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CAFF-43DF-AEAA-0CAA653C34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2918328"/>
        <c:axId val="342919504"/>
      </c:barChart>
      <c:catAx>
        <c:axId val="34291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9504"/>
        <c:crosses val="autoZero"/>
        <c:auto val="1"/>
        <c:lblAlgn val="ctr"/>
        <c:lblOffset val="100"/>
        <c:noMultiLvlLbl val="0"/>
      </c:catAx>
      <c:valAx>
        <c:axId val="34291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содержания </a:t>
            </a:r>
          </a:p>
          <a:p>
            <a:pPr>
              <a:defRPr/>
            </a:pPr>
            <a:r>
              <a:rPr lang="ru-RU"/>
              <a:t>образовательных областей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 разв</c:v>
                </c:pt>
                <c:pt idx="4">
                  <c:v>худ-эстет разв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0.48</c:v>
                </c:pt>
                <c:pt idx="1">
                  <c:v>0.33</c:v>
                </c:pt>
                <c:pt idx="2">
                  <c:v>0.31</c:v>
                </c:pt>
                <c:pt idx="3">
                  <c:v>0.28000000000000003</c:v>
                </c:pt>
                <c:pt idx="4">
                  <c:v>0.22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DC-4EE2-9C11-D2DE6806BF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 разв</c:v>
                </c:pt>
                <c:pt idx="4">
                  <c:v>худ-эстет разв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0.47</c:v>
                </c:pt>
                <c:pt idx="1">
                  <c:v>0.5</c:v>
                </c:pt>
                <c:pt idx="2">
                  <c:v>0.59</c:v>
                </c:pt>
                <c:pt idx="3">
                  <c:v>0.69</c:v>
                </c:pt>
                <c:pt idx="4">
                  <c:v>0.68</c:v>
                </c:pt>
                <c:pt idx="5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DC-4EE2-9C11-D2DE6806BF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физич разв</c:v>
                </c:pt>
                <c:pt idx="1">
                  <c:v>речев разв</c:v>
                </c:pt>
                <c:pt idx="2">
                  <c:v>познав разв</c:v>
                </c:pt>
                <c:pt idx="3">
                  <c:v>соц-ком разв</c:v>
                </c:pt>
                <c:pt idx="4">
                  <c:v>худ-эстет разв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0.05</c:v>
                </c:pt>
                <c:pt idx="1">
                  <c:v>0.17</c:v>
                </c:pt>
                <c:pt idx="2">
                  <c:v>0.1</c:v>
                </c:pt>
                <c:pt idx="3">
                  <c:v>0.03</c:v>
                </c:pt>
                <c:pt idx="4">
                  <c:v>0.1</c:v>
                </c:pt>
                <c:pt idx="5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DC-4EE2-9C11-D2DE6806BF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2914800"/>
        <c:axId val="342918720"/>
      </c:barChart>
      <c:catAx>
        <c:axId val="34291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8720"/>
        <c:crosses val="autoZero"/>
        <c:auto val="1"/>
        <c:lblAlgn val="ctr"/>
        <c:lblOffset val="100"/>
        <c:noMultiLvlLbl val="0"/>
      </c:catAx>
      <c:valAx>
        <c:axId val="34291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музыкального развития дошкольников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[Книга1]Лист1!$A$4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[Книга1]Лист1!$B$3:$G$3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[Книга1]Лист1!$B$4:$G$4</c:f>
              <c:numCache>
                <c:formatCode>0%</c:formatCode>
                <c:ptCount val="6"/>
                <c:pt idx="0">
                  <c:v>0.18</c:v>
                </c:pt>
                <c:pt idx="1">
                  <c:v>0.1</c:v>
                </c:pt>
                <c:pt idx="2">
                  <c:v>0.17</c:v>
                </c:pt>
                <c:pt idx="3">
                  <c:v>0.06</c:v>
                </c:pt>
                <c:pt idx="4">
                  <c:v>0.3</c:v>
                </c:pt>
                <c:pt idx="5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F7-454B-AA20-7DD80B2283C0}"/>
            </c:ext>
          </c:extLst>
        </c:ser>
        <c:ser>
          <c:idx val="1"/>
          <c:order val="1"/>
          <c:tx>
            <c:strRef>
              <c:f>[Книга1]Лист1!$A$5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[Книга1]Лист1!$B$3:$G$3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[Книга1]Лист1!$B$5:$G$5</c:f>
              <c:numCache>
                <c:formatCode>0%</c:formatCode>
                <c:ptCount val="6"/>
                <c:pt idx="0">
                  <c:v>0.82</c:v>
                </c:pt>
                <c:pt idx="1">
                  <c:v>0.66</c:v>
                </c:pt>
                <c:pt idx="2">
                  <c:v>0.75</c:v>
                </c:pt>
                <c:pt idx="3">
                  <c:v>0.94</c:v>
                </c:pt>
                <c:pt idx="4">
                  <c:v>0.7</c:v>
                </c:pt>
                <c:pt idx="5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F7-454B-AA20-7DD80B2283C0}"/>
            </c:ext>
          </c:extLst>
        </c:ser>
        <c:ser>
          <c:idx val="2"/>
          <c:order val="2"/>
          <c:tx>
            <c:strRef>
              <c:f>[Книга1]Лист1!$A$6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[Книга1]Лист1!$B$3:$G$3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[Книга1]Лист1!$B$6:$G$6</c:f>
              <c:numCache>
                <c:formatCode>0%</c:formatCode>
                <c:ptCount val="6"/>
                <c:pt idx="0">
                  <c:v>0</c:v>
                </c:pt>
                <c:pt idx="1">
                  <c:v>0.24</c:v>
                </c:pt>
                <c:pt idx="2">
                  <c:v>0.08</c:v>
                </c:pt>
                <c:pt idx="3">
                  <c:v>0</c:v>
                </c:pt>
                <c:pt idx="4">
                  <c:v>0</c:v>
                </c:pt>
                <c:pt idx="5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F7-454B-AA20-7DD80B2283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2916368"/>
        <c:axId val="342913624"/>
        <c:axId val="0"/>
      </c:bar3DChart>
      <c:catAx>
        <c:axId val="34291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3624"/>
        <c:crosses val="autoZero"/>
        <c:auto val="1"/>
        <c:lblAlgn val="ctr"/>
        <c:lblOffset val="100"/>
        <c:noMultiLvlLbl val="0"/>
      </c:catAx>
      <c:valAx>
        <c:axId val="342913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детей с высоким уровнем музыкального развития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657270051188357E-2"/>
          <c:y val="0.44869565217391305"/>
          <c:w val="0.72791713190547314"/>
          <c:h val="0.309621297337832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[Книга1]Лист1!$A$9</c:f>
              <c:strCache>
                <c:ptCount val="1"/>
                <c:pt idx="0">
                  <c:v>2021/22 уч.г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[Книга1]Лист1!$B$8:$E$8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Каленова О.Р.</c:v>
                </c:pt>
              </c:strCache>
            </c:strRef>
          </c:cat>
          <c:val>
            <c:numRef>
              <c:f>[Книга1]Лист1!$B$9:$E$9</c:f>
              <c:numCache>
                <c:formatCode>0%</c:formatCode>
                <c:ptCount val="4"/>
                <c:pt idx="0">
                  <c:v>0.04</c:v>
                </c:pt>
                <c:pt idx="1">
                  <c:v>0.25</c:v>
                </c:pt>
                <c:pt idx="2">
                  <c:v>0.19</c:v>
                </c:pt>
                <c:pt idx="3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17-4AE6-8490-18C896C0EE6B}"/>
            </c:ext>
          </c:extLst>
        </c:ser>
        <c:ser>
          <c:idx val="1"/>
          <c:order val="1"/>
          <c:tx>
            <c:strRef>
              <c:f>[Книга1]Лист1!$A$10</c:f>
              <c:strCache>
                <c:ptCount val="1"/>
                <c:pt idx="0">
                  <c:v>2022/23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36648250460405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17-4AE6-8490-18C896C0EE6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099447513812154E-2"/>
                  <c:y val="-7.59135467807403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417-4AE6-8490-18C896C0EE6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732965009208104E-2"/>
                  <c:y val="8.2815734989647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17-4AE6-8490-18C896C0EE6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643953345610716E-2"/>
                  <c:y val="2.484472049689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417-4AE6-8490-18C896C0EE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[Книга1]Лист1!$B$8:$E$8</c:f>
              <c:strCache>
                <c:ptCount val="4"/>
                <c:pt idx="0">
                  <c:v>Шапорева Е.В.</c:v>
                </c:pt>
                <c:pt idx="1">
                  <c:v>Леванова Г.Г.</c:v>
                </c:pt>
                <c:pt idx="2">
                  <c:v>Шошина Т.С.</c:v>
                </c:pt>
                <c:pt idx="3">
                  <c:v>Каленова О.Р.</c:v>
                </c:pt>
              </c:strCache>
            </c:strRef>
          </c:cat>
          <c:val>
            <c:numRef>
              <c:f>[Книга1]Лист1!$B$10:$E$10</c:f>
              <c:numCache>
                <c:formatCode>0%</c:formatCode>
                <c:ptCount val="4"/>
                <c:pt idx="0">
                  <c:v>0.1</c:v>
                </c:pt>
                <c:pt idx="1">
                  <c:v>0.17</c:v>
                </c:pt>
                <c:pt idx="2">
                  <c:v>0.06</c:v>
                </c:pt>
                <c:pt idx="3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17-4AE6-8490-18C896C0EE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2904608"/>
        <c:axId val="342905784"/>
        <c:axId val="0"/>
      </c:bar3DChart>
      <c:catAx>
        <c:axId val="3429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05784"/>
        <c:crosses val="autoZero"/>
        <c:auto val="1"/>
        <c:lblAlgn val="ctr"/>
        <c:lblOffset val="100"/>
        <c:noMultiLvlLbl val="0"/>
      </c:catAx>
      <c:valAx>
        <c:axId val="34290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физического развития дошкольников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80797561595122"/>
          <c:y val="0.34289473684210531"/>
          <c:w val="0.68583880325655378"/>
          <c:h val="0.290433070866141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[Книга1]Лист1!$A$15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[Книга1]Лист1!$B$14:$G$14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[Книга1]Лист1!$B$15:$G$15</c:f>
              <c:numCache>
                <c:formatCode>0%</c:formatCode>
                <c:ptCount val="6"/>
                <c:pt idx="0">
                  <c:v>0</c:v>
                </c:pt>
                <c:pt idx="1">
                  <c:v>0.24</c:v>
                </c:pt>
                <c:pt idx="2">
                  <c:v>0.33</c:v>
                </c:pt>
                <c:pt idx="3">
                  <c:v>0.17</c:v>
                </c:pt>
                <c:pt idx="4">
                  <c:v>0.35</c:v>
                </c:pt>
                <c:pt idx="5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DB-4E00-BEF6-515AD22822B0}"/>
            </c:ext>
          </c:extLst>
        </c:ser>
        <c:ser>
          <c:idx val="1"/>
          <c:order val="1"/>
          <c:tx>
            <c:strRef>
              <c:f>[Книга1]Лист1!$A$16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[Книга1]Лист1!$B$14:$G$14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[Книга1]Лист1!$B$16:$G$16</c:f>
              <c:numCache>
                <c:formatCode>0%</c:formatCode>
                <c:ptCount val="6"/>
                <c:pt idx="0">
                  <c:v>0</c:v>
                </c:pt>
                <c:pt idx="1">
                  <c:v>0.62</c:v>
                </c:pt>
                <c:pt idx="2">
                  <c:v>0.67</c:v>
                </c:pt>
                <c:pt idx="3">
                  <c:v>0.83</c:v>
                </c:pt>
                <c:pt idx="4">
                  <c:v>0.65</c:v>
                </c:pt>
                <c:pt idx="5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DB-4E00-BEF6-515AD22822B0}"/>
            </c:ext>
          </c:extLst>
        </c:ser>
        <c:ser>
          <c:idx val="2"/>
          <c:order val="2"/>
          <c:tx>
            <c:strRef>
              <c:f>[Книга1]Лист1!$A$17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[Книга1]Лист1!$B$14:$G$14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[Книга1]Лист1!$B$17:$G$17</c:f>
              <c:numCache>
                <c:formatCode>0%</c:formatCode>
                <c:ptCount val="6"/>
                <c:pt idx="0">
                  <c:v>0</c:v>
                </c:pt>
                <c:pt idx="1">
                  <c:v>0.14000000000000001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DB-4E00-BEF6-515AD22822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5903872"/>
        <c:axId val="435901912"/>
        <c:axId val="0"/>
      </c:bar3DChart>
      <c:catAx>
        <c:axId val="43590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901912"/>
        <c:crosses val="autoZero"/>
        <c:auto val="1"/>
        <c:lblAlgn val="ctr"/>
        <c:lblOffset val="100"/>
        <c:noMultiLvlLbl val="0"/>
      </c:catAx>
      <c:valAx>
        <c:axId val="43590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90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5E64-9BFF-483B-8DF6-0A2E900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23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46</cp:revision>
  <cp:lastPrinted>2023-08-04T04:35:00Z</cp:lastPrinted>
  <dcterms:created xsi:type="dcterms:W3CDTF">2022-08-09T07:01:00Z</dcterms:created>
  <dcterms:modified xsi:type="dcterms:W3CDTF">2023-10-24T09:24:00Z</dcterms:modified>
</cp:coreProperties>
</file>