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6F" w:rsidRPr="0071426F" w:rsidRDefault="0071426F" w:rsidP="0071426F">
      <w:pPr>
        <w:pStyle w:val="a3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</w:rPr>
      </w:pPr>
      <w:r w:rsidRPr="0071426F">
        <w:rPr>
          <w:bCs/>
          <w:sz w:val="28"/>
          <w:szCs w:val="28"/>
          <w:bdr w:val="none" w:sz="0" w:space="0" w:color="auto" w:frame="1"/>
        </w:rPr>
        <w:t>Приложение 1</w:t>
      </w:r>
    </w:p>
    <w:p w:rsidR="0071426F" w:rsidRPr="0071426F" w:rsidRDefault="0071426F" w:rsidP="0071426F">
      <w:pPr>
        <w:pStyle w:val="a3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</w:rPr>
      </w:pPr>
      <w:r w:rsidRPr="0071426F">
        <w:rPr>
          <w:bCs/>
          <w:sz w:val="28"/>
          <w:szCs w:val="28"/>
          <w:bdr w:val="none" w:sz="0" w:space="0" w:color="auto" w:frame="1"/>
        </w:rPr>
        <w:t xml:space="preserve"> к приказу от 11.11.2020 № 108о/д</w:t>
      </w:r>
    </w:p>
    <w:p w:rsidR="00124912" w:rsidRPr="00124912" w:rsidRDefault="00124912" w:rsidP="001249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9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71426F" w:rsidRDefault="00124912" w:rsidP="00F94A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24912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124912" w:rsidRPr="00124912" w:rsidRDefault="00124912" w:rsidP="00F94A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24912">
        <w:rPr>
          <w:b/>
          <w:bCs/>
          <w:sz w:val="28"/>
          <w:szCs w:val="28"/>
          <w:bdr w:val="none" w:sz="0" w:space="0" w:color="auto" w:frame="1"/>
        </w:rPr>
        <w:t>о творческой группе педагогов</w:t>
      </w:r>
    </w:p>
    <w:p w:rsidR="00F94ACC" w:rsidRDefault="00F94ACC" w:rsidP="00F94A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муниципального дошкольного образовательного учреждения </w:t>
      </w:r>
    </w:p>
    <w:p w:rsidR="00124912" w:rsidRPr="00124912" w:rsidRDefault="00F94ACC" w:rsidP="00F94A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«Детский сад № 1 «Теремок»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 </w:t>
      </w:r>
    </w:p>
    <w:p w:rsidR="00124912" w:rsidRPr="00124912" w:rsidRDefault="00124912" w:rsidP="001249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912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1.1. Настоящее положение разработано в соответствии с Федеральным Законом «Об образовании в Российской Федерации» № 273- ФЗ от 29.12.2012 года, Уставом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1.2. Твор</w:t>
      </w:r>
      <w:r w:rsidR="00F94ACC">
        <w:rPr>
          <w:sz w:val="28"/>
          <w:szCs w:val="28"/>
        </w:rPr>
        <w:t xml:space="preserve">ческая группа </w:t>
      </w:r>
      <w:r w:rsidRPr="00124912">
        <w:rPr>
          <w:sz w:val="28"/>
          <w:szCs w:val="28"/>
        </w:rPr>
        <w:t>- форма организац</w:t>
      </w:r>
      <w:r w:rsidR="00F94ACC">
        <w:rPr>
          <w:sz w:val="28"/>
          <w:szCs w:val="28"/>
        </w:rPr>
        <w:t>ии деятельности педагогических</w:t>
      </w:r>
      <w:r w:rsidRPr="00124912">
        <w:rPr>
          <w:sz w:val="28"/>
          <w:szCs w:val="28"/>
        </w:rPr>
        <w:t xml:space="preserve"> работников ДОУ по разработке и внедрению нововведений, обеспечивающих режим развития ДОУ по приоритетным направлениям.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1.3. Руководитель и состав творческой группы утверждаются приказом заведующего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1.4. Организация работы творческой группы осуществляется на основе планов, разработанных на учебный год и согласованных с заведующим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1.5. Группа проводит свои заседания, на которых решаются вопросы развития ДОУ, </w:t>
      </w:r>
      <w:r w:rsidR="00F94ACC">
        <w:rPr>
          <w:sz w:val="28"/>
          <w:szCs w:val="28"/>
        </w:rPr>
        <w:t>внедрения новых форм работы</w:t>
      </w:r>
      <w:r w:rsidRPr="00124912">
        <w:rPr>
          <w:sz w:val="28"/>
          <w:szCs w:val="28"/>
        </w:rPr>
        <w:t>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1.6. Творческая группа имеет документацию, отражающую основное содержание, организацию и методику ее работы (план деятельности, протоколы заседаний).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1.8. Решения и рекомендации </w:t>
      </w:r>
      <w:r w:rsidR="00F94ACC">
        <w:rPr>
          <w:sz w:val="28"/>
          <w:szCs w:val="28"/>
        </w:rPr>
        <w:t xml:space="preserve">творческой группы </w:t>
      </w:r>
      <w:r w:rsidRPr="00124912">
        <w:rPr>
          <w:sz w:val="28"/>
          <w:szCs w:val="28"/>
        </w:rPr>
        <w:t>в пределах полномочий служат основанием для приказов и распоряжений администрации ДОУ.</w:t>
      </w:r>
    </w:p>
    <w:p w:rsidR="00124912" w:rsidRPr="00124912" w:rsidRDefault="00124912" w:rsidP="001249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912">
        <w:rPr>
          <w:b/>
          <w:bCs/>
          <w:sz w:val="28"/>
          <w:szCs w:val="28"/>
          <w:bdr w:val="none" w:sz="0" w:space="0" w:color="auto" w:frame="1"/>
        </w:rPr>
        <w:t>2. Основные задачи творческой группы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2.1. Основными задачами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 xml:space="preserve"> являются: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разработка и внедрение нововведений, обеспечивающих приоритетные направления развития ДОУ;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- работа по плану </w:t>
      </w:r>
      <w:r w:rsidR="00F94ACC">
        <w:rPr>
          <w:sz w:val="28"/>
          <w:szCs w:val="28"/>
        </w:rPr>
        <w:t xml:space="preserve">инновационной деятельности </w:t>
      </w:r>
      <w:r w:rsidRPr="00124912">
        <w:rPr>
          <w:sz w:val="28"/>
          <w:szCs w:val="28"/>
        </w:rPr>
        <w:t>ДОУ;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- организация и осуществление на высоком уровне </w:t>
      </w:r>
      <w:proofErr w:type="spellStart"/>
      <w:r w:rsidRPr="00124912">
        <w:rPr>
          <w:sz w:val="28"/>
          <w:szCs w:val="28"/>
        </w:rPr>
        <w:t>воспитательно</w:t>
      </w:r>
      <w:proofErr w:type="spellEnd"/>
      <w:r w:rsidRPr="00124912">
        <w:rPr>
          <w:sz w:val="28"/>
          <w:szCs w:val="28"/>
        </w:rPr>
        <w:t>-</w:t>
      </w:r>
      <w:r w:rsidRPr="00124912">
        <w:rPr>
          <w:sz w:val="28"/>
          <w:szCs w:val="28"/>
        </w:rPr>
        <w:softHyphen/>
        <w:t>образовательной работы с детьми, методической работы со специалистами, взаимодействия с родителями воспитанников: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повышение уровня методической подготовки специалистов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3. Функции творческой группы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lastRenderedPageBreak/>
        <w:t xml:space="preserve">3.1. </w:t>
      </w:r>
      <w:r w:rsidR="00F94ACC">
        <w:rPr>
          <w:sz w:val="28"/>
          <w:szCs w:val="28"/>
        </w:rPr>
        <w:t>Творческая группа</w:t>
      </w:r>
      <w:r w:rsidRPr="00124912">
        <w:rPr>
          <w:sz w:val="28"/>
          <w:szCs w:val="28"/>
        </w:rPr>
        <w:t xml:space="preserve"> выполняет следующие функции: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разрабатывает и обсуждает методическое обеспечение нововведений в соответствии со своим приоритетом;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организует изучение и внедрение новых программ и педагогических</w:t>
      </w:r>
      <w:r w:rsidR="00F94ACC">
        <w:rPr>
          <w:sz w:val="28"/>
          <w:szCs w:val="28"/>
        </w:rPr>
        <w:t xml:space="preserve"> </w:t>
      </w:r>
      <w:r w:rsidRPr="00124912">
        <w:rPr>
          <w:sz w:val="28"/>
          <w:szCs w:val="28"/>
        </w:rPr>
        <w:t>технологий;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изучает, обобщает и распространяет передовой педагогический опыт по приоритетному направлению развития ДОУ;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организует проведение мероприятий с детьми и родителями в рамках заявленного приоритета;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оформляет и накапливает документацию, материалы на внедрение нововведений.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4. Права и обязанности членов творческой группы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4.1. Члены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 xml:space="preserve"> имеют право: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ставить вопрос о включении плана работы творческой группы в план работы дошкольного образовательного учреждения и программу его развития;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требовать от администрации дошкольного образовательного учреждения помощи в научном, материальном и другом обеспечении работы творческой группы;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апробировать педагогические изобретения, инновации членов творческой группы и других педагогов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4.2. Обязанности членов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>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4.2.1. Члены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 xml:space="preserve"> обязаны: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генерировать новые идеи педагогов, выявлять приоритетную идею для работы;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- осуществлять взаимопомощь и </w:t>
      </w:r>
      <w:proofErr w:type="spellStart"/>
      <w:r w:rsidRPr="00124912">
        <w:rPr>
          <w:sz w:val="28"/>
          <w:szCs w:val="28"/>
        </w:rPr>
        <w:t>взаимообучение</w:t>
      </w:r>
      <w:proofErr w:type="spellEnd"/>
      <w:r w:rsidRPr="00124912">
        <w:rPr>
          <w:sz w:val="28"/>
          <w:szCs w:val="28"/>
        </w:rPr>
        <w:t xml:space="preserve"> друг друга;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организовывать творческий процесс по облечению высказанных идей в форму разработки, механизма, алгоритма, методики и т.д.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4.3. Ответственность членов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>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4.3.1. Члены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 xml:space="preserve"> несут ответственность: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- за качественную подготовку </w:t>
      </w:r>
      <w:r w:rsidR="00F94ACC">
        <w:rPr>
          <w:sz w:val="28"/>
          <w:szCs w:val="28"/>
        </w:rPr>
        <w:t>документации</w:t>
      </w:r>
      <w:r w:rsidRPr="00124912">
        <w:rPr>
          <w:sz w:val="28"/>
          <w:szCs w:val="28"/>
        </w:rPr>
        <w:t>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за систематическое отслеживание хода наставнического, творческого процесса;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- за объективное отслеживание результатов апробации;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lastRenderedPageBreak/>
        <w:t xml:space="preserve">- за информирование администрации о результатах творческих поисков, работы по </w:t>
      </w:r>
      <w:proofErr w:type="spellStart"/>
      <w:r w:rsidRPr="00124912">
        <w:rPr>
          <w:sz w:val="28"/>
          <w:szCs w:val="28"/>
        </w:rPr>
        <w:t>взаимообучению</w:t>
      </w:r>
      <w:proofErr w:type="spellEnd"/>
      <w:r w:rsidRPr="00124912">
        <w:rPr>
          <w:sz w:val="28"/>
          <w:szCs w:val="28"/>
        </w:rPr>
        <w:t>.</w:t>
      </w:r>
    </w:p>
    <w:p w:rsidR="00124912" w:rsidRPr="00124912" w:rsidRDefault="00124912" w:rsidP="001249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912">
        <w:rPr>
          <w:b/>
          <w:bCs/>
          <w:sz w:val="28"/>
          <w:szCs w:val="28"/>
          <w:bdr w:val="none" w:sz="0" w:space="0" w:color="auto" w:frame="1"/>
        </w:rPr>
        <w:t>5. Состав и организация деятельности творческой группы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5.1. </w:t>
      </w:r>
      <w:r w:rsidR="00F94ACC">
        <w:rPr>
          <w:sz w:val="28"/>
          <w:szCs w:val="28"/>
        </w:rPr>
        <w:t xml:space="preserve">Творческая группа </w:t>
      </w:r>
      <w:r w:rsidRPr="00124912">
        <w:rPr>
          <w:sz w:val="28"/>
          <w:szCs w:val="28"/>
        </w:rPr>
        <w:t>создается по отдельным направлениям развития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5.2. В состав творческой группы входят сотрудники ДОУ, желающие участвовать в разработке и реализации того или иного приоритетного направления развития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5.3. Руководителем группы выбирается более опытный специалист из числа ее участников</w:t>
      </w:r>
    </w:p>
    <w:p w:rsidR="00124912" w:rsidRPr="00124912" w:rsidRDefault="00F94ACC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24912" w:rsidRPr="00124912">
        <w:rPr>
          <w:sz w:val="28"/>
          <w:szCs w:val="28"/>
        </w:rPr>
        <w:t xml:space="preserve">. Организация работы </w:t>
      </w:r>
      <w:r>
        <w:rPr>
          <w:sz w:val="28"/>
          <w:szCs w:val="28"/>
        </w:rPr>
        <w:t>творческой группы осуществляется на основе плана</w:t>
      </w:r>
      <w:r w:rsidR="00124912" w:rsidRPr="00124912">
        <w:rPr>
          <w:sz w:val="28"/>
          <w:szCs w:val="28"/>
        </w:rPr>
        <w:t>. План согласовывается с заведующим ДОУ.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5.6. </w:t>
      </w:r>
      <w:r w:rsidR="00F94ACC">
        <w:rPr>
          <w:sz w:val="28"/>
          <w:szCs w:val="28"/>
        </w:rPr>
        <w:t>Заседания творческой группы проводятся</w:t>
      </w:r>
      <w:r w:rsidRPr="00124912">
        <w:rPr>
          <w:sz w:val="28"/>
          <w:szCs w:val="28"/>
        </w:rPr>
        <w:t xml:space="preserve"> по необходимости.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5.7. Заседание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 xml:space="preserve"> считается правомочным при наличии не менее двух третьих его членов.</w:t>
      </w:r>
    </w:p>
    <w:p w:rsidR="00124912" w:rsidRPr="00124912" w:rsidRDefault="00124912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 xml:space="preserve">5.8. Заседания </w:t>
      </w:r>
      <w:r w:rsidR="00F94ACC">
        <w:rPr>
          <w:sz w:val="28"/>
          <w:szCs w:val="28"/>
        </w:rPr>
        <w:t>творческой группы</w:t>
      </w:r>
      <w:r w:rsidRPr="00124912">
        <w:rPr>
          <w:sz w:val="28"/>
          <w:szCs w:val="28"/>
        </w:rPr>
        <w:t xml:space="preserve"> оформляются в виде протоколов.</w:t>
      </w:r>
    </w:p>
    <w:p w:rsidR="00124912" w:rsidRPr="00124912" w:rsidRDefault="00F94ACC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124912" w:rsidRPr="00124912">
        <w:rPr>
          <w:sz w:val="28"/>
          <w:szCs w:val="28"/>
        </w:rPr>
        <w:t xml:space="preserve">. В конце учебного года документация </w:t>
      </w:r>
      <w:r>
        <w:rPr>
          <w:sz w:val="28"/>
          <w:szCs w:val="28"/>
        </w:rPr>
        <w:t>творческой группы</w:t>
      </w:r>
      <w:r w:rsidR="00124912" w:rsidRPr="00124912">
        <w:rPr>
          <w:sz w:val="28"/>
          <w:szCs w:val="28"/>
        </w:rPr>
        <w:t xml:space="preserve"> принимается на хранение в методический кабинет.</w:t>
      </w:r>
    </w:p>
    <w:p w:rsidR="00124912" w:rsidRPr="00124912" w:rsidRDefault="00F94ACC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124912" w:rsidRPr="00124912">
        <w:rPr>
          <w:sz w:val="28"/>
          <w:szCs w:val="28"/>
        </w:rPr>
        <w:t xml:space="preserve">. </w:t>
      </w:r>
      <w:r>
        <w:rPr>
          <w:sz w:val="28"/>
          <w:szCs w:val="28"/>
        </w:rPr>
        <w:t>Творческая группа может</w:t>
      </w:r>
      <w:r w:rsidR="00124912" w:rsidRPr="0012491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</w:t>
      </w:r>
      <w:r w:rsidRPr="00124912">
        <w:rPr>
          <w:sz w:val="28"/>
          <w:szCs w:val="28"/>
        </w:rPr>
        <w:t xml:space="preserve"> </w:t>
      </w:r>
      <w:r w:rsidR="00124912" w:rsidRPr="00124912">
        <w:rPr>
          <w:sz w:val="28"/>
          <w:szCs w:val="28"/>
        </w:rPr>
        <w:t>на Педагогическом совете педагогический коллектив о ходе и результатах своей деятельности.</w:t>
      </w:r>
    </w:p>
    <w:p w:rsidR="00124912" w:rsidRPr="00124912" w:rsidRDefault="00F94ACC" w:rsidP="00124912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124912" w:rsidRPr="00124912">
        <w:rPr>
          <w:sz w:val="28"/>
          <w:szCs w:val="28"/>
        </w:rPr>
        <w:t xml:space="preserve">. Контроль деятельности </w:t>
      </w:r>
      <w:r>
        <w:rPr>
          <w:sz w:val="28"/>
          <w:szCs w:val="28"/>
        </w:rPr>
        <w:t>творческой группы</w:t>
      </w:r>
      <w:r w:rsidR="00124912" w:rsidRPr="00124912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>ся</w:t>
      </w:r>
      <w:r w:rsidR="00124912" w:rsidRPr="00124912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старшим воспитателем</w:t>
      </w:r>
      <w:r w:rsidR="00124912" w:rsidRPr="00124912">
        <w:rPr>
          <w:sz w:val="28"/>
          <w:szCs w:val="28"/>
        </w:rPr>
        <w:t xml:space="preserve"> ДОУ.</w:t>
      </w:r>
    </w:p>
    <w:p w:rsidR="0042621B" w:rsidRPr="00124912" w:rsidRDefault="0042621B" w:rsidP="0042621B">
      <w:pPr>
        <w:pStyle w:val="a3"/>
        <w:spacing w:before="0" w:beforeAutospacing="0" w:after="195" w:afterAutospacing="0"/>
        <w:jc w:val="both"/>
        <w:rPr>
          <w:sz w:val="28"/>
          <w:szCs w:val="28"/>
        </w:rPr>
      </w:pPr>
      <w:r w:rsidRPr="00124912">
        <w:rPr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C62EE0" w:rsidRPr="00124912" w:rsidRDefault="00C62EE0" w:rsidP="00124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EE0" w:rsidRPr="0012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71"/>
    <w:rsid w:val="00124912"/>
    <w:rsid w:val="0042621B"/>
    <w:rsid w:val="0071426F"/>
    <w:rsid w:val="008A5971"/>
    <w:rsid w:val="0091545C"/>
    <w:rsid w:val="00C62EE0"/>
    <w:rsid w:val="00F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4D1FE"/>
  <w15:chartTrackingRefBased/>
  <w15:docId w15:val="{D87771BE-5327-4584-983B-70C9FCA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Наталья Антипина</cp:lastModifiedBy>
  <cp:revision>9</cp:revision>
  <cp:lastPrinted>2020-11-17T10:51:00Z</cp:lastPrinted>
  <dcterms:created xsi:type="dcterms:W3CDTF">2020-11-13T12:58:00Z</dcterms:created>
  <dcterms:modified xsi:type="dcterms:W3CDTF">2020-11-17T10:51:00Z</dcterms:modified>
</cp:coreProperties>
</file>