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4B" w:rsidRDefault="0073064B" w:rsidP="00730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73064B" w:rsidRPr="002671B2" w:rsidRDefault="0073064B" w:rsidP="00730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сад № 1 «Теремок»</w:t>
      </w:r>
    </w:p>
    <w:p w:rsidR="0073064B" w:rsidRPr="002671B2" w:rsidRDefault="0073064B" w:rsidP="0073064B">
      <w:pPr>
        <w:jc w:val="center"/>
        <w:rPr>
          <w:b/>
          <w:sz w:val="28"/>
          <w:szCs w:val="28"/>
        </w:rPr>
      </w:pPr>
    </w:p>
    <w:p w:rsidR="0073064B" w:rsidRPr="002671B2" w:rsidRDefault="0073064B" w:rsidP="0073064B">
      <w:pPr>
        <w:rPr>
          <w:b/>
          <w:sz w:val="28"/>
          <w:szCs w:val="28"/>
        </w:rPr>
      </w:pPr>
    </w:p>
    <w:p w:rsidR="0073064B" w:rsidRPr="002671B2" w:rsidRDefault="0073064B" w:rsidP="0073064B">
      <w:pPr>
        <w:rPr>
          <w:b/>
          <w:sz w:val="28"/>
          <w:szCs w:val="28"/>
        </w:rPr>
      </w:pPr>
    </w:p>
    <w:p w:rsidR="0073064B" w:rsidRPr="002671B2" w:rsidRDefault="0073064B" w:rsidP="0073064B">
      <w:pPr>
        <w:rPr>
          <w:b/>
          <w:sz w:val="28"/>
          <w:szCs w:val="28"/>
        </w:rPr>
      </w:pPr>
    </w:p>
    <w:p w:rsidR="0073064B" w:rsidRDefault="0073064B" w:rsidP="0073064B">
      <w:pPr>
        <w:spacing w:before="240"/>
        <w:jc w:val="center"/>
        <w:rPr>
          <w:b/>
          <w:sz w:val="32"/>
          <w:szCs w:val="32"/>
        </w:rPr>
      </w:pPr>
      <w:r w:rsidRPr="002671B2">
        <w:rPr>
          <w:b/>
          <w:sz w:val="32"/>
          <w:szCs w:val="32"/>
        </w:rPr>
        <w:t>ПРИКАЗ</w:t>
      </w:r>
    </w:p>
    <w:p w:rsidR="0073064B" w:rsidRPr="00273439" w:rsidRDefault="0073064B" w:rsidP="0073064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29.12.2023        № 129</w:t>
      </w:r>
      <w:r w:rsidRPr="00273439">
        <w:rPr>
          <w:sz w:val="28"/>
          <w:szCs w:val="28"/>
        </w:rPr>
        <w:t>-о/д</w:t>
      </w:r>
    </w:p>
    <w:p w:rsidR="00827F4D" w:rsidRDefault="00827F4D"/>
    <w:p w:rsidR="0073064B" w:rsidRPr="00C349A3" w:rsidRDefault="0073064B">
      <w:pPr>
        <w:rPr>
          <w:sz w:val="28"/>
          <w:szCs w:val="28"/>
        </w:rPr>
      </w:pPr>
      <w:bookmarkStart w:id="0" w:name="_GoBack"/>
      <w:r w:rsidRPr="00C349A3">
        <w:rPr>
          <w:sz w:val="28"/>
          <w:szCs w:val="28"/>
        </w:rPr>
        <w:t xml:space="preserve">Об утверждении </w:t>
      </w:r>
    </w:p>
    <w:p w:rsidR="0073064B" w:rsidRPr="00C349A3" w:rsidRDefault="0073064B">
      <w:pPr>
        <w:rPr>
          <w:sz w:val="28"/>
          <w:szCs w:val="28"/>
        </w:rPr>
      </w:pPr>
      <w:r w:rsidRPr="00C349A3">
        <w:rPr>
          <w:sz w:val="28"/>
          <w:szCs w:val="28"/>
        </w:rPr>
        <w:t>Положения о закупке товаров, работ, услуг</w:t>
      </w:r>
    </w:p>
    <w:p w:rsidR="0073064B" w:rsidRPr="00C349A3" w:rsidRDefault="0073064B">
      <w:pPr>
        <w:rPr>
          <w:sz w:val="28"/>
          <w:szCs w:val="28"/>
        </w:rPr>
      </w:pPr>
    </w:p>
    <w:p w:rsidR="0073064B" w:rsidRPr="00C349A3" w:rsidRDefault="0073064B" w:rsidP="00C349A3">
      <w:pPr>
        <w:ind w:firstLine="708"/>
        <w:jc w:val="both"/>
        <w:rPr>
          <w:sz w:val="28"/>
          <w:szCs w:val="28"/>
        </w:rPr>
      </w:pPr>
      <w:r w:rsidRPr="00C349A3">
        <w:rPr>
          <w:sz w:val="28"/>
          <w:szCs w:val="28"/>
        </w:rPr>
        <w:t xml:space="preserve">Руководствуясь частью 2.1. статьи 2 Федерального Закона 223-ФЗ «О закупках товаров, работ, услуг отдельными видами юридических лиц», постановлением Правительства Ярославской области от 14.10.2019 г. № 711-п «Об утверждении Типового положения о закупке товаров, работ, услуг», постановлением Правительства Ярославской области от 16.12.2019 г. № 880-п «О внесении изменений в Постановление </w:t>
      </w:r>
      <w:r w:rsidRPr="00C349A3">
        <w:rPr>
          <w:sz w:val="28"/>
          <w:szCs w:val="28"/>
        </w:rPr>
        <w:t>Правительства Ярославской области от 14.10.2019 г. № 711-п</w:t>
      </w:r>
      <w:r w:rsidRPr="00C349A3">
        <w:rPr>
          <w:sz w:val="28"/>
          <w:szCs w:val="28"/>
        </w:rPr>
        <w:t>», постановлением Администрации Гаврилов-Ямского района от 24.12.2012 № 1417 «Об утверждении Типового положения о закупке товаров, работ, услуг», Приказом Управления образования Администрации Гаврилов-Ямског</w:t>
      </w:r>
      <w:r w:rsidR="00C349A3" w:rsidRPr="00C349A3">
        <w:rPr>
          <w:sz w:val="28"/>
          <w:szCs w:val="28"/>
        </w:rPr>
        <w:t>о райо</w:t>
      </w:r>
      <w:r w:rsidRPr="00C349A3">
        <w:rPr>
          <w:sz w:val="28"/>
          <w:szCs w:val="28"/>
        </w:rPr>
        <w:t>на</w:t>
      </w:r>
      <w:r w:rsidR="00C349A3" w:rsidRPr="00C349A3">
        <w:rPr>
          <w:sz w:val="28"/>
          <w:szCs w:val="28"/>
        </w:rPr>
        <w:t xml:space="preserve"> от 28.12.2023 № 527,</w:t>
      </w:r>
    </w:p>
    <w:p w:rsidR="00C349A3" w:rsidRPr="00C349A3" w:rsidRDefault="00C349A3" w:rsidP="00C349A3">
      <w:pPr>
        <w:jc w:val="both"/>
        <w:rPr>
          <w:sz w:val="28"/>
          <w:szCs w:val="28"/>
        </w:rPr>
      </w:pPr>
      <w:r w:rsidRPr="00C349A3">
        <w:rPr>
          <w:sz w:val="28"/>
          <w:szCs w:val="28"/>
        </w:rPr>
        <w:t>ПРИКАЗЫВАЮ:</w:t>
      </w:r>
    </w:p>
    <w:p w:rsidR="00C349A3" w:rsidRPr="00C349A3" w:rsidRDefault="00C349A3" w:rsidP="00C349A3">
      <w:pPr>
        <w:jc w:val="both"/>
        <w:rPr>
          <w:sz w:val="28"/>
          <w:szCs w:val="28"/>
        </w:rPr>
      </w:pPr>
    </w:p>
    <w:p w:rsidR="00C349A3" w:rsidRPr="00C349A3" w:rsidRDefault="00C349A3" w:rsidP="00C349A3">
      <w:pPr>
        <w:jc w:val="both"/>
        <w:rPr>
          <w:sz w:val="28"/>
          <w:szCs w:val="28"/>
        </w:rPr>
      </w:pPr>
      <w:r w:rsidRPr="00C349A3">
        <w:rPr>
          <w:sz w:val="28"/>
          <w:szCs w:val="28"/>
        </w:rPr>
        <w:t>1. утвердить Положение о закупке товаров, работ, услуг МДОУ «Детский сад № 1 «Теремок» (Приложение 1)</w:t>
      </w:r>
    </w:p>
    <w:p w:rsidR="00C349A3" w:rsidRPr="00C349A3" w:rsidRDefault="00C349A3" w:rsidP="00C349A3">
      <w:pPr>
        <w:jc w:val="both"/>
        <w:rPr>
          <w:sz w:val="28"/>
          <w:szCs w:val="28"/>
        </w:rPr>
      </w:pPr>
      <w:r w:rsidRPr="00C349A3">
        <w:rPr>
          <w:sz w:val="28"/>
          <w:szCs w:val="28"/>
        </w:rPr>
        <w:t>2. разместить настоящее Положение на официальном сайте в сети интернет в течение 3 дней с даты его утверждения.</w:t>
      </w:r>
    </w:p>
    <w:p w:rsidR="00C349A3" w:rsidRPr="00C349A3" w:rsidRDefault="00C349A3" w:rsidP="00C349A3">
      <w:pPr>
        <w:jc w:val="both"/>
        <w:rPr>
          <w:sz w:val="28"/>
          <w:szCs w:val="28"/>
        </w:rPr>
      </w:pPr>
      <w:r w:rsidRPr="00C349A3">
        <w:rPr>
          <w:sz w:val="28"/>
          <w:szCs w:val="28"/>
        </w:rPr>
        <w:t xml:space="preserve">Ответственный: </w:t>
      </w:r>
      <w:proofErr w:type="spellStart"/>
      <w:r w:rsidRPr="00C349A3">
        <w:rPr>
          <w:sz w:val="28"/>
          <w:szCs w:val="28"/>
        </w:rPr>
        <w:t>Шапорева</w:t>
      </w:r>
      <w:proofErr w:type="spellEnd"/>
      <w:r w:rsidRPr="00C349A3">
        <w:rPr>
          <w:sz w:val="28"/>
          <w:szCs w:val="28"/>
        </w:rPr>
        <w:t xml:space="preserve"> Е.В.</w:t>
      </w:r>
    </w:p>
    <w:p w:rsidR="00C349A3" w:rsidRPr="00C349A3" w:rsidRDefault="00C349A3" w:rsidP="00C349A3">
      <w:pPr>
        <w:jc w:val="both"/>
        <w:rPr>
          <w:sz w:val="28"/>
          <w:szCs w:val="28"/>
        </w:rPr>
      </w:pPr>
      <w:r w:rsidRPr="00C349A3">
        <w:rPr>
          <w:sz w:val="28"/>
          <w:szCs w:val="28"/>
        </w:rPr>
        <w:t>3. Контроль за исполнением приказа оставляю за собой.</w:t>
      </w:r>
    </w:p>
    <w:p w:rsidR="00C349A3" w:rsidRPr="00C349A3" w:rsidRDefault="00C349A3" w:rsidP="00C349A3">
      <w:pPr>
        <w:jc w:val="both"/>
        <w:rPr>
          <w:sz w:val="28"/>
          <w:szCs w:val="28"/>
        </w:rPr>
      </w:pPr>
    </w:p>
    <w:p w:rsidR="00C349A3" w:rsidRPr="00C349A3" w:rsidRDefault="00C349A3" w:rsidP="00C349A3">
      <w:pPr>
        <w:jc w:val="both"/>
        <w:rPr>
          <w:sz w:val="28"/>
          <w:szCs w:val="28"/>
        </w:rPr>
      </w:pPr>
    </w:p>
    <w:p w:rsidR="00C349A3" w:rsidRPr="00C349A3" w:rsidRDefault="00C349A3" w:rsidP="00C349A3">
      <w:pPr>
        <w:jc w:val="both"/>
        <w:rPr>
          <w:sz w:val="28"/>
          <w:szCs w:val="28"/>
        </w:rPr>
      </w:pPr>
    </w:p>
    <w:p w:rsidR="00C349A3" w:rsidRPr="00C349A3" w:rsidRDefault="00C349A3" w:rsidP="00C349A3">
      <w:pPr>
        <w:jc w:val="both"/>
        <w:rPr>
          <w:sz w:val="28"/>
          <w:szCs w:val="28"/>
        </w:rPr>
      </w:pPr>
      <w:r w:rsidRPr="00C349A3">
        <w:rPr>
          <w:sz w:val="28"/>
          <w:szCs w:val="28"/>
        </w:rPr>
        <w:t>Заведующий                                                         Н.Ю. Антипина</w:t>
      </w:r>
      <w:bookmarkEnd w:id="0"/>
    </w:p>
    <w:sectPr w:rsidR="00C349A3" w:rsidRPr="00C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A8"/>
    <w:rsid w:val="0073064B"/>
    <w:rsid w:val="00827F4D"/>
    <w:rsid w:val="00B200A8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B8792"/>
  <w15:chartTrackingRefBased/>
  <w15:docId w15:val="{68F94C0B-6C74-4BDF-8FC8-854837BD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3</cp:revision>
  <cp:lastPrinted>2024-03-29T11:07:00Z</cp:lastPrinted>
  <dcterms:created xsi:type="dcterms:W3CDTF">2024-03-29T10:21:00Z</dcterms:created>
  <dcterms:modified xsi:type="dcterms:W3CDTF">2024-03-29T11:08:00Z</dcterms:modified>
</cp:coreProperties>
</file>