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08" w:rsidRDefault="00DD7B08" w:rsidP="00DD7B08">
      <w:pPr>
        <w:tabs>
          <w:tab w:val="left" w:pos="720"/>
        </w:tabs>
        <w:jc w:val="center"/>
        <w:rPr>
          <w:b/>
          <w:color w:val="C00000"/>
          <w:sz w:val="44"/>
        </w:rPr>
      </w:pPr>
    </w:p>
    <w:p w:rsidR="003B4F61" w:rsidRPr="00DD7B08" w:rsidRDefault="00E57A37" w:rsidP="00DD7B08">
      <w:pPr>
        <w:tabs>
          <w:tab w:val="left" w:pos="720"/>
        </w:tabs>
        <w:jc w:val="center"/>
        <w:rPr>
          <w:b/>
          <w:color w:val="C00000"/>
          <w:sz w:val="52"/>
        </w:rPr>
      </w:pPr>
      <w:r w:rsidRPr="00DD7B08">
        <w:rPr>
          <w:b/>
          <w:color w:val="C00000"/>
          <w:sz w:val="52"/>
        </w:rPr>
        <w:t>Что делать, если ребенок  капризничает</w:t>
      </w:r>
    </w:p>
    <w:p w:rsidR="00DD7B08" w:rsidRPr="00DD7B08" w:rsidRDefault="00DD7B08" w:rsidP="00DD7B08">
      <w:pPr>
        <w:tabs>
          <w:tab w:val="left" w:pos="720"/>
        </w:tabs>
        <w:jc w:val="center"/>
        <w:rPr>
          <w:b/>
          <w:color w:val="C00000"/>
          <w:sz w:val="44"/>
        </w:rPr>
      </w:pPr>
    </w:p>
    <w:p w:rsidR="00E57A37" w:rsidRPr="00DD7B08" w:rsidRDefault="00E57A37" w:rsidP="00DD7B08">
      <w:pPr>
        <w:jc w:val="center"/>
        <w:rPr>
          <w:b/>
          <w:color w:val="002060"/>
          <w:sz w:val="36"/>
        </w:rPr>
      </w:pPr>
      <w:r w:rsidRPr="00DD7B08">
        <w:rPr>
          <w:b/>
          <w:color w:val="002060"/>
          <w:sz w:val="36"/>
        </w:rPr>
        <w:t>Причины детских капризов:</w:t>
      </w:r>
    </w:p>
    <w:p w:rsidR="00E57A37" w:rsidRPr="00DD7B08" w:rsidRDefault="00E57A37" w:rsidP="00DD7B08">
      <w:pPr>
        <w:numPr>
          <w:ilvl w:val="0"/>
          <w:numId w:val="1"/>
        </w:numPr>
        <w:jc w:val="center"/>
        <w:rPr>
          <w:sz w:val="36"/>
        </w:rPr>
      </w:pPr>
      <w:r w:rsidRPr="00DD7B08">
        <w:rPr>
          <w:sz w:val="36"/>
        </w:rPr>
        <w:t>плохое самочувствие</w:t>
      </w:r>
      <w:bookmarkStart w:id="0" w:name="_GoBack"/>
      <w:bookmarkEnd w:id="0"/>
    </w:p>
    <w:p w:rsidR="00E57A37" w:rsidRPr="00DD7B08" w:rsidRDefault="00E57A37" w:rsidP="00DD7B08">
      <w:pPr>
        <w:numPr>
          <w:ilvl w:val="0"/>
          <w:numId w:val="1"/>
        </w:numPr>
        <w:jc w:val="center"/>
        <w:rPr>
          <w:sz w:val="36"/>
        </w:rPr>
      </w:pPr>
      <w:r w:rsidRPr="00DD7B08">
        <w:rPr>
          <w:sz w:val="36"/>
        </w:rPr>
        <w:t>начинающееся заболевание</w:t>
      </w:r>
    </w:p>
    <w:p w:rsidR="00E57A37" w:rsidRPr="00DD7B08" w:rsidRDefault="00E57A37" w:rsidP="00DD7B08">
      <w:pPr>
        <w:numPr>
          <w:ilvl w:val="0"/>
          <w:numId w:val="1"/>
        </w:numPr>
        <w:jc w:val="center"/>
        <w:rPr>
          <w:sz w:val="36"/>
        </w:rPr>
      </w:pPr>
      <w:r w:rsidRPr="00DD7B08">
        <w:rPr>
          <w:sz w:val="36"/>
        </w:rPr>
        <w:t>усталость, недосып, переутомление</w:t>
      </w:r>
    </w:p>
    <w:p w:rsidR="00E57A37" w:rsidRPr="00DD7B08" w:rsidRDefault="00E57A37" w:rsidP="00DD7B08">
      <w:pPr>
        <w:numPr>
          <w:ilvl w:val="0"/>
          <w:numId w:val="1"/>
        </w:numPr>
        <w:jc w:val="center"/>
        <w:rPr>
          <w:sz w:val="36"/>
        </w:rPr>
      </w:pPr>
      <w:r w:rsidRPr="00DD7B08">
        <w:rPr>
          <w:sz w:val="36"/>
        </w:rPr>
        <w:t>реакция на внутрисемейные конфликты</w:t>
      </w:r>
    </w:p>
    <w:p w:rsidR="00E57A37" w:rsidRPr="00DD7B08" w:rsidRDefault="00E57A37" w:rsidP="00DD7B08">
      <w:pPr>
        <w:numPr>
          <w:ilvl w:val="0"/>
          <w:numId w:val="1"/>
        </w:numPr>
        <w:jc w:val="center"/>
        <w:rPr>
          <w:sz w:val="36"/>
        </w:rPr>
      </w:pPr>
      <w:r w:rsidRPr="00DD7B08">
        <w:rPr>
          <w:sz w:val="36"/>
        </w:rPr>
        <w:t>желание получить внимание родителей</w:t>
      </w:r>
    </w:p>
    <w:p w:rsidR="00E57A37" w:rsidRPr="00DD7B08" w:rsidRDefault="00E57A37" w:rsidP="00DD7B08">
      <w:pPr>
        <w:numPr>
          <w:ilvl w:val="0"/>
          <w:numId w:val="1"/>
        </w:numPr>
        <w:jc w:val="center"/>
        <w:rPr>
          <w:sz w:val="36"/>
        </w:rPr>
      </w:pPr>
      <w:r w:rsidRPr="00DD7B08">
        <w:rPr>
          <w:sz w:val="36"/>
        </w:rPr>
        <w:t>реакция на запрет</w:t>
      </w:r>
    </w:p>
    <w:p w:rsidR="00E57A37" w:rsidRPr="00DD7B08" w:rsidRDefault="00E57A37" w:rsidP="00DD7B08">
      <w:pPr>
        <w:numPr>
          <w:ilvl w:val="0"/>
          <w:numId w:val="1"/>
        </w:numPr>
        <w:jc w:val="center"/>
        <w:rPr>
          <w:sz w:val="36"/>
        </w:rPr>
      </w:pPr>
      <w:r w:rsidRPr="00DD7B08">
        <w:rPr>
          <w:sz w:val="36"/>
        </w:rPr>
        <w:t>желание добиться своего</w:t>
      </w:r>
    </w:p>
    <w:p w:rsidR="00E57A37" w:rsidRPr="00DD7B08" w:rsidRDefault="00E57A37" w:rsidP="00DD7B08">
      <w:pPr>
        <w:numPr>
          <w:ilvl w:val="0"/>
          <w:numId w:val="1"/>
        </w:numPr>
        <w:jc w:val="center"/>
        <w:rPr>
          <w:sz w:val="36"/>
        </w:rPr>
      </w:pPr>
      <w:r w:rsidRPr="00DD7B08">
        <w:rPr>
          <w:sz w:val="36"/>
        </w:rPr>
        <w:t>скука, отсутствие интересных занятий</w:t>
      </w:r>
    </w:p>
    <w:p w:rsidR="00E57A37" w:rsidRPr="00DD7B08" w:rsidRDefault="00E57A37" w:rsidP="00DD7B08">
      <w:pPr>
        <w:numPr>
          <w:ilvl w:val="0"/>
          <w:numId w:val="1"/>
        </w:numPr>
        <w:jc w:val="center"/>
        <w:rPr>
          <w:sz w:val="36"/>
        </w:rPr>
      </w:pPr>
      <w:r w:rsidRPr="00DD7B08">
        <w:rPr>
          <w:sz w:val="36"/>
        </w:rPr>
        <w:t>привычное нытье без причины</w:t>
      </w:r>
    </w:p>
    <w:p w:rsidR="00E57A37" w:rsidRPr="00DD7B08" w:rsidRDefault="00E57A37" w:rsidP="00DD7B08">
      <w:pPr>
        <w:ind w:left="284" w:right="401"/>
        <w:jc w:val="both"/>
        <w:rPr>
          <w:b/>
          <w:color w:val="002060"/>
          <w:sz w:val="36"/>
        </w:rPr>
      </w:pPr>
      <w:r w:rsidRPr="00DD7B08">
        <w:rPr>
          <w:b/>
          <w:color w:val="002060"/>
          <w:sz w:val="36"/>
        </w:rPr>
        <w:t>Что делать:</w:t>
      </w:r>
    </w:p>
    <w:p w:rsidR="00E57A37" w:rsidRPr="00DD7B08" w:rsidRDefault="00E57A37" w:rsidP="00DD7B08">
      <w:pPr>
        <w:numPr>
          <w:ilvl w:val="1"/>
          <w:numId w:val="1"/>
        </w:numPr>
        <w:tabs>
          <w:tab w:val="clear" w:pos="1440"/>
          <w:tab w:val="left" w:pos="720"/>
          <w:tab w:val="num" w:pos="1080"/>
        </w:tabs>
        <w:ind w:left="284" w:right="401" w:firstLine="0"/>
        <w:jc w:val="both"/>
        <w:rPr>
          <w:sz w:val="36"/>
        </w:rPr>
      </w:pPr>
      <w:r w:rsidRPr="00CD71C8">
        <w:rPr>
          <w:b/>
          <w:color w:val="002060"/>
          <w:sz w:val="36"/>
        </w:rPr>
        <w:t>постараться</w:t>
      </w:r>
      <w:r w:rsidRPr="00DD7B08">
        <w:rPr>
          <w:sz w:val="36"/>
        </w:rPr>
        <w:t xml:space="preserve"> понять причину каприза</w:t>
      </w:r>
      <w:r w:rsidR="008B6ECA" w:rsidRPr="00DD7B08">
        <w:rPr>
          <w:sz w:val="36"/>
        </w:rPr>
        <w:t>;</w:t>
      </w:r>
    </w:p>
    <w:p w:rsidR="00E57A37" w:rsidRPr="00DD7B08" w:rsidRDefault="00E57A37" w:rsidP="00DD7B08">
      <w:pPr>
        <w:numPr>
          <w:ilvl w:val="1"/>
          <w:numId w:val="1"/>
        </w:numPr>
        <w:tabs>
          <w:tab w:val="clear" w:pos="1440"/>
          <w:tab w:val="left" w:pos="720"/>
          <w:tab w:val="num" w:pos="1080"/>
        </w:tabs>
        <w:ind w:left="284" w:right="401" w:firstLine="0"/>
        <w:jc w:val="both"/>
        <w:rPr>
          <w:sz w:val="36"/>
        </w:rPr>
      </w:pPr>
      <w:r w:rsidRPr="00CD71C8">
        <w:rPr>
          <w:b/>
          <w:color w:val="002060"/>
          <w:sz w:val="36"/>
        </w:rPr>
        <w:t>сообщить</w:t>
      </w:r>
      <w:r w:rsidRPr="00DD7B08">
        <w:rPr>
          <w:sz w:val="36"/>
        </w:rPr>
        <w:t xml:space="preserve"> ребенку о том, что его понимают. Рассказать, что вы сделаете в связи с этим</w:t>
      </w:r>
      <w:r w:rsidR="008B6ECA" w:rsidRPr="00DD7B08">
        <w:rPr>
          <w:sz w:val="36"/>
        </w:rPr>
        <w:t>: «Через полчаса я закончу свои дела и приду к тебе в комнату»;</w:t>
      </w:r>
    </w:p>
    <w:p w:rsidR="00E57A37" w:rsidRPr="00DD7B08" w:rsidRDefault="008B6ECA" w:rsidP="00DD7B08">
      <w:pPr>
        <w:numPr>
          <w:ilvl w:val="1"/>
          <w:numId w:val="1"/>
        </w:numPr>
        <w:tabs>
          <w:tab w:val="clear" w:pos="1440"/>
          <w:tab w:val="left" w:pos="720"/>
          <w:tab w:val="num" w:pos="1080"/>
        </w:tabs>
        <w:ind w:left="284" w:right="401" w:firstLine="0"/>
        <w:jc w:val="both"/>
        <w:rPr>
          <w:sz w:val="36"/>
        </w:rPr>
      </w:pPr>
      <w:r w:rsidRPr="00CD71C8">
        <w:rPr>
          <w:b/>
          <w:color w:val="002060"/>
          <w:sz w:val="36"/>
        </w:rPr>
        <w:t>спокойно</w:t>
      </w:r>
      <w:r w:rsidRPr="00DD7B08">
        <w:rPr>
          <w:sz w:val="36"/>
        </w:rPr>
        <w:t xml:space="preserve"> объяснять причины запретов;</w:t>
      </w:r>
    </w:p>
    <w:p w:rsidR="008B6ECA" w:rsidRPr="00DD7B08" w:rsidRDefault="008B6ECA" w:rsidP="00DD7B08">
      <w:pPr>
        <w:numPr>
          <w:ilvl w:val="1"/>
          <w:numId w:val="1"/>
        </w:numPr>
        <w:tabs>
          <w:tab w:val="clear" w:pos="1440"/>
          <w:tab w:val="left" w:pos="720"/>
          <w:tab w:val="num" w:pos="1080"/>
        </w:tabs>
        <w:ind w:left="284" w:right="401" w:firstLine="0"/>
        <w:jc w:val="both"/>
        <w:rPr>
          <w:sz w:val="36"/>
        </w:rPr>
      </w:pPr>
      <w:r w:rsidRPr="00CD71C8">
        <w:rPr>
          <w:b/>
          <w:color w:val="002060"/>
          <w:sz w:val="36"/>
        </w:rPr>
        <w:t>попросить</w:t>
      </w:r>
      <w:r w:rsidRPr="00DD7B08">
        <w:rPr>
          <w:color w:val="002060"/>
          <w:sz w:val="36"/>
        </w:rPr>
        <w:t xml:space="preserve"> </w:t>
      </w:r>
      <w:r w:rsidRPr="00DD7B08">
        <w:rPr>
          <w:sz w:val="36"/>
        </w:rPr>
        <w:t>ребенка высказать свои потребности (что он хочет) обычным голосом;</w:t>
      </w:r>
    </w:p>
    <w:p w:rsidR="008B6ECA" w:rsidRPr="00DD7B08" w:rsidRDefault="008B6ECA" w:rsidP="00DD7B08">
      <w:pPr>
        <w:numPr>
          <w:ilvl w:val="1"/>
          <w:numId w:val="1"/>
        </w:numPr>
        <w:tabs>
          <w:tab w:val="clear" w:pos="1440"/>
          <w:tab w:val="left" w:pos="720"/>
          <w:tab w:val="num" w:pos="1080"/>
        </w:tabs>
        <w:ind w:left="284" w:right="401" w:firstLine="0"/>
        <w:jc w:val="both"/>
        <w:rPr>
          <w:sz w:val="36"/>
        </w:rPr>
      </w:pPr>
      <w:r w:rsidRPr="00CD71C8">
        <w:rPr>
          <w:b/>
          <w:color w:val="002060"/>
          <w:sz w:val="36"/>
        </w:rPr>
        <w:t>учит</w:t>
      </w:r>
      <w:r w:rsidRPr="00DD7B08">
        <w:rPr>
          <w:color w:val="002060"/>
          <w:sz w:val="36"/>
        </w:rPr>
        <w:t>ь</w:t>
      </w:r>
      <w:r w:rsidRPr="00DD7B08">
        <w:rPr>
          <w:sz w:val="36"/>
        </w:rPr>
        <w:t xml:space="preserve"> его выражать свои чувства с помощью слов, анне нытья и капризов;</w:t>
      </w:r>
    </w:p>
    <w:p w:rsidR="008B6ECA" w:rsidRPr="00DD7B08" w:rsidRDefault="008B6ECA" w:rsidP="00DD7B08">
      <w:pPr>
        <w:numPr>
          <w:ilvl w:val="1"/>
          <w:numId w:val="1"/>
        </w:numPr>
        <w:tabs>
          <w:tab w:val="clear" w:pos="1440"/>
          <w:tab w:val="left" w:pos="720"/>
          <w:tab w:val="num" w:pos="1080"/>
        </w:tabs>
        <w:ind w:left="284" w:right="401" w:firstLine="0"/>
        <w:jc w:val="both"/>
        <w:rPr>
          <w:sz w:val="36"/>
        </w:rPr>
      </w:pPr>
      <w:r w:rsidRPr="00CD71C8">
        <w:rPr>
          <w:b/>
          <w:color w:val="002060"/>
          <w:sz w:val="36"/>
        </w:rPr>
        <w:t>говорить</w:t>
      </w:r>
      <w:r w:rsidRPr="00DD7B08">
        <w:rPr>
          <w:sz w:val="36"/>
        </w:rPr>
        <w:t xml:space="preserve"> в присутствии ребенка о собственных чувствах: «Как жаль, что разбила свою любимую чашку. Очень обидно!»</w:t>
      </w:r>
    </w:p>
    <w:p w:rsidR="008B6ECA" w:rsidRPr="00DD7B08" w:rsidRDefault="008B6ECA" w:rsidP="00DD7B08">
      <w:pPr>
        <w:numPr>
          <w:ilvl w:val="1"/>
          <w:numId w:val="1"/>
        </w:numPr>
        <w:tabs>
          <w:tab w:val="clear" w:pos="1440"/>
          <w:tab w:val="left" w:pos="720"/>
          <w:tab w:val="num" w:pos="1080"/>
        </w:tabs>
        <w:ind w:left="284" w:right="401" w:firstLine="0"/>
        <w:jc w:val="both"/>
        <w:rPr>
          <w:sz w:val="36"/>
        </w:rPr>
      </w:pPr>
      <w:r w:rsidRPr="00CD71C8">
        <w:rPr>
          <w:b/>
          <w:color w:val="002060"/>
          <w:sz w:val="36"/>
        </w:rPr>
        <w:t>не уступать</w:t>
      </w:r>
      <w:r w:rsidRPr="00DD7B08">
        <w:rPr>
          <w:sz w:val="36"/>
        </w:rPr>
        <w:t xml:space="preserve"> ребенку, реагировать на его капризы спокойно, доброжелательно, но твердо: «Я понимаю, что ты устал и хочешь кушать, но нам нужно проехать еще две остановки»;</w:t>
      </w:r>
    </w:p>
    <w:p w:rsidR="008B6ECA" w:rsidRPr="00DD7B08" w:rsidRDefault="008B6ECA" w:rsidP="00DD7B08">
      <w:pPr>
        <w:numPr>
          <w:ilvl w:val="1"/>
          <w:numId w:val="1"/>
        </w:numPr>
        <w:tabs>
          <w:tab w:val="clear" w:pos="1440"/>
          <w:tab w:val="left" w:pos="720"/>
          <w:tab w:val="num" w:pos="1080"/>
        </w:tabs>
        <w:ind w:left="284" w:right="401" w:firstLine="0"/>
        <w:jc w:val="both"/>
        <w:rPr>
          <w:sz w:val="36"/>
        </w:rPr>
      </w:pPr>
      <w:r w:rsidRPr="00CD71C8">
        <w:rPr>
          <w:b/>
          <w:color w:val="002060"/>
          <w:sz w:val="36"/>
        </w:rPr>
        <w:t>хвалить</w:t>
      </w:r>
      <w:r w:rsidRPr="00DD7B08">
        <w:rPr>
          <w:sz w:val="36"/>
        </w:rPr>
        <w:t xml:space="preserve"> ребенка, когда он выражает свои потребности нормальным тоном;</w:t>
      </w:r>
    </w:p>
    <w:p w:rsidR="008B6ECA" w:rsidRPr="00DD7B08" w:rsidRDefault="008B6ECA" w:rsidP="00DD7B08">
      <w:pPr>
        <w:numPr>
          <w:ilvl w:val="1"/>
          <w:numId w:val="1"/>
        </w:numPr>
        <w:tabs>
          <w:tab w:val="clear" w:pos="1440"/>
          <w:tab w:val="left" w:pos="720"/>
          <w:tab w:val="num" w:pos="1080"/>
        </w:tabs>
        <w:ind w:left="284" w:right="401" w:firstLine="0"/>
        <w:jc w:val="both"/>
        <w:rPr>
          <w:sz w:val="36"/>
        </w:rPr>
      </w:pPr>
      <w:r w:rsidRPr="00CD71C8">
        <w:rPr>
          <w:b/>
          <w:color w:val="002060"/>
          <w:sz w:val="36"/>
        </w:rPr>
        <w:t>позаботиться</w:t>
      </w:r>
      <w:r w:rsidRPr="00DD7B08">
        <w:rPr>
          <w:sz w:val="36"/>
        </w:rPr>
        <w:t xml:space="preserve"> об интересном досуге и занимательных играх для него;</w:t>
      </w:r>
    </w:p>
    <w:p w:rsidR="00F37410" w:rsidRPr="00DD7B08" w:rsidRDefault="008B6ECA" w:rsidP="00DD7B08">
      <w:pPr>
        <w:numPr>
          <w:ilvl w:val="1"/>
          <w:numId w:val="1"/>
        </w:numPr>
        <w:tabs>
          <w:tab w:val="clear" w:pos="1440"/>
          <w:tab w:val="left" w:pos="720"/>
          <w:tab w:val="num" w:pos="1080"/>
        </w:tabs>
        <w:ind w:left="284" w:right="401" w:firstLine="0"/>
        <w:jc w:val="both"/>
        <w:rPr>
          <w:sz w:val="36"/>
        </w:rPr>
      </w:pPr>
      <w:r w:rsidRPr="00DD7B08">
        <w:rPr>
          <w:b/>
          <w:color w:val="002060"/>
          <w:sz w:val="36"/>
        </w:rPr>
        <w:t>помнить:</w:t>
      </w:r>
      <w:r w:rsidRPr="00DD7B08">
        <w:rPr>
          <w:sz w:val="36"/>
        </w:rPr>
        <w:t xml:space="preserve"> любые изменения требую времени, а значит, надо запастись терпением</w:t>
      </w:r>
      <w:r w:rsidR="00F37410" w:rsidRPr="00DD7B08">
        <w:rPr>
          <w:sz w:val="36"/>
        </w:rPr>
        <w:t>.</w:t>
      </w:r>
    </w:p>
    <w:p w:rsidR="00F37410" w:rsidRPr="00DD7B08" w:rsidRDefault="00F37410" w:rsidP="00DD7B08">
      <w:pPr>
        <w:tabs>
          <w:tab w:val="left" w:pos="720"/>
        </w:tabs>
        <w:ind w:right="401"/>
        <w:jc w:val="right"/>
        <w:rPr>
          <w:sz w:val="28"/>
        </w:rPr>
      </w:pPr>
      <w:r w:rsidRPr="00DD7B08">
        <w:rPr>
          <w:sz w:val="28"/>
        </w:rPr>
        <w:t>Педагог-психолог Дементьева Г.Н.</w:t>
      </w:r>
    </w:p>
    <w:p w:rsidR="00DD7B08" w:rsidRPr="00DD7B08" w:rsidRDefault="00DD7B08" w:rsidP="00DD7B08">
      <w:pPr>
        <w:tabs>
          <w:tab w:val="left" w:pos="720"/>
        </w:tabs>
        <w:jc w:val="center"/>
        <w:rPr>
          <w:sz w:val="28"/>
        </w:rPr>
      </w:pPr>
    </w:p>
    <w:sectPr w:rsidR="00DD7B08" w:rsidRPr="00DD7B08" w:rsidSect="00DD7B08">
      <w:pgSz w:w="11906" w:h="16838"/>
      <w:pgMar w:top="720" w:right="720" w:bottom="720" w:left="7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15557"/>
    <w:multiLevelType w:val="hybridMultilevel"/>
    <w:tmpl w:val="948C38A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7A00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206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57A37"/>
    <w:rsid w:val="001202CD"/>
    <w:rsid w:val="003B4F61"/>
    <w:rsid w:val="008B6ECA"/>
    <w:rsid w:val="00BE036B"/>
    <w:rsid w:val="00CD71C8"/>
    <w:rsid w:val="00DD7B08"/>
    <w:rsid w:val="00E57A37"/>
    <w:rsid w:val="00F3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7B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D7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8A08-0AD5-44A4-8C8D-4FF9072B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делать, если ребенок  капризничает</vt:lpstr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делать, если ребенок  капризничает</dc:title>
  <dc:subject/>
  <dc:creator>Галина</dc:creator>
  <cp:keywords/>
  <dc:description/>
  <cp:lastModifiedBy>админ</cp:lastModifiedBy>
  <cp:revision>4</cp:revision>
  <cp:lastPrinted>2016-10-25T04:19:00Z</cp:lastPrinted>
  <dcterms:created xsi:type="dcterms:W3CDTF">2016-10-25T04:23:00Z</dcterms:created>
  <dcterms:modified xsi:type="dcterms:W3CDTF">2017-02-12T12:01:00Z</dcterms:modified>
</cp:coreProperties>
</file>