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5" w:rsidRPr="00483995" w:rsidRDefault="00C21415" w:rsidP="00117A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История Победы в Великой Отечественной войне в наших сердцах и памяти потомков. Видео презентация: «Книга памяти»</w:t>
      </w:r>
    </w:p>
    <w:p w:rsidR="00483995" w:rsidRDefault="00483995" w:rsidP="004839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83995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14650" cy="2185910"/>
            <wp:effectExtent l="19050" t="0" r="0" b="0"/>
            <wp:docPr id="13" name="Рисунок 2" descr="1557719643_na-zastav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7719643_na-zastavk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787" cy="219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995" w:rsidRDefault="00483995" w:rsidP="004839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Книга памяти хранит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Память </w:t>
      </w:r>
      <w:proofErr w:type="gramStart"/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павших</w:t>
      </w:r>
      <w:proofErr w:type="gramEnd"/>
      <w:r w:rsidR="00483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но поверьте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Холоднее, чем гранит,</w:t>
      </w:r>
    </w:p>
    <w:p w:rsidR="00C21415" w:rsidRPr="00C21415" w:rsidRDefault="00C21415" w:rsidP="0048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этой </w:t>
      </w:r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книге даты смерти</w:t>
      </w: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Восемнадцать, двадцать лет.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 лишь только начиналась.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как сорванный букет,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Распустившись, оборвалась.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</w:t>
      </w:r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книге памяти стоят</w:t>
      </w: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Лишь фамилии и даты.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 землей гранитной спят,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Наши юные солдаты</w:t>
      </w: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 необъявленной </w:t>
      </w:r>
      <w:r w:rsidRPr="005E1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войной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 никак не рассчитаться,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 горькой их судьбой</w:t>
      </w:r>
    </w:p>
    <w:p w:rsidR="00C21415" w:rsidRPr="00C2141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Нам вовек не оправдаться.</w:t>
      </w:r>
    </w:p>
    <w:p w:rsidR="00C21415" w:rsidRPr="00483995" w:rsidRDefault="00C21415" w:rsidP="00483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39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Владимир </w:t>
      </w:r>
      <w:proofErr w:type="spellStart"/>
      <w:r w:rsidRPr="004839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Мазур</w:t>
      </w:r>
      <w:proofErr w:type="spellEnd"/>
    </w:p>
    <w:p w:rsidR="00C21415" w:rsidRPr="00C21415" w:rsidRDefault="00C21415" w:rsidP="00C2141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21415" w:rsidRPr="00C21415" w:rsidRDefault="00C21415" w:rsidP="00117A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Наши дети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молодое поколение их родителей, к сожалению, очень мало слышат, видят и знают о той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войне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цене той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="00AB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некоторых п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раздник </w:t>
      </w:r>
      <w:r w:rsidR="00AB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мая стал формальным – это выходной, парад, салют. </w:t>
      </w:r>
    </w:p>
    <w:p w:rsidR="00C21415" w:rsidRDefault="005340F2" w:rsidP="00117A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Задумайтесь, ведь 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Защитников нашего </w:t>
      </w:r>
      <w:r w:rsidR="00C21415"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Отечества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тех кто проливал кровь за нас</w:t>
      </w:r>
      <w:r w:rsidR="00AB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</w:t>
      </w:r>
      <w:r w:rsidR="005E1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не осталось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остались дети </w:t>
      </w:r>
      <w:r w:rsidR="00C21415"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войны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 и им не всегда удается передать тот надрыв, ту боль, что пережил народ в то страшное время. Ведь у кого-то бабушка рыла окопы, у кого-то — родственники в эвакуации, в тылу работали для фронта. А может в блокадном Ленинграде переживали бомбёжки и падали в голодные обмороки, и хоронили </w:t>
      </w:r>
      <w:proofErr w:type="gramStart"/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1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близких. Кто-то был в концлагере, а кто-то ухаживал за ранеными и стирал одежду для бойцов. У кого-то родственники тушили зажигалки на крышах городов и разносили треугольники </w:t>
      </w:r>
      <w:r w:rsidR="00AB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фронтового письма. Чьи-то деды, в боях на фронте, </w:t>
      </w:r>
      <w:r w:rsidR="00C21415"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проливали кровь за Родину, а чьи-то были в партизанах и боролись в тылу врага за наше будущее.</w:t>
      </w:r>
    </w:p>
    <w:p w:rsidR="005340F2" w:rsidRPr="00C21415" w:rsidRDefault="005340F2" w:rsidP="00117A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Почти каждую семью коснулась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война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боли, страданий и мук перенесли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наши предки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Дети должны знать, как жили люди в то страшное время! Это не должно повториться! Чтобы рассказать детям и молодому поколению их родителей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решила оформить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1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E11F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Книгу Памяти</w:t>
      </w:r>
      <w:r w:rsidRPr="00C21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краткими сведениями о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войне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военной технике, военных профессиях, о жизни их сверстников в годы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войны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Создавая эту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надеюсь, что живя связь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времён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не прервётся, что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книга буде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 дополнена историями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рассказами о бабушках, дедушках, прадедушках и прабабушках, чьи </w:t>
      </w:r>
      <w:r w:rsidRPr="005E11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потомки</w:t>
      </w:r>
      <w:r w:rsidRPr="00C21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ходят в наш детский сад. </w:t>
      </w:r>
    </w:p>
    <w:p w:rsidR="006C6BA6" w:rsidRDefault="006C6BA6"/>
    <w:p w:rsidR="006C6BA6" w:rsidRDefault="00C2453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6pt;margin-top:78.6pt;width:186pt;height:217.5pt;z-index:251658240" fillcolor="#fbd4b4 [1305]">
            <v:textbox>
              <w:txbxContent>
                <w:p w:rsidR="006C6BA6" w:rsidRPr="00B61A84" w:rsidRDefault="006C6BA6" w:rsidP="00117AC3">
                  <w:pPr>
                    <w:spacing w:after="0" w:line="240" w:lineRule="auto"/>
                    <w:jc w:val="both"/>
                    <w:rPr>
                      <w:u w:val="single"/>
                    </w:rPr>
                  </w:pPr>
                  <w:r w:rsidRPr="00B61A84">
                    <w:rPr>
                      <w:b/>
                      <w:u w:val="single"/>
                    </w:rPr>
                    <w:t xml:space="preserve">Пишем книгу памяти </w:t>
                  </w:r>
                  <w:r w:rsidR="001A1467" w:rsidRPr="00B61A84">
                    <w:rPr>
                      <w:b/>
                      <w:u w:val="single"/>
                    </w:rPr>
                    <w:t xml:space="preserve">  </w:t>
                  </w:r>
                  <w:r w:rsidRPr="00B61A84">
                    <w:rPr>
                      <w:b/>
                      <w:u w:val="single"/>
                    </w:rPr>
                    <w:t>вместе</w:t>
                  </w:r>
                  <w:r w:rsidRPr="00B61A84">
                    <w:rPr>
                      <w:u w:val="single"/>
                    </w:rPr>
                    <w:t>.</w:t>
                  </w:r>
                </w:p>
                <w:p w:rsidR="006C6BA6" w:rsidRPr="00B61A84" w:rsidRDefault="006C6BA6" w:rsidP="00117AC3">
                  <w:pPr>
                    <w:spacing w:after="0" w:line="240" w:lineRule="auto"/>
                    <w:jc w:val="both"/>
                    <w:rPr>
                      <w:noProof/>
                      <w:lang w:eastAsia="ru-RU"/>
                    </w:rPr>
                  </w:pPr>
                  <w:r w:rsidRPr="00B61A84">
                    <w:t>Уважаемые родители,</w:t>
                  </w:r>
                  <w:r w:rsidRPr="00B61A84">
                    <w:rPr>
                      <w:noProof/>
                      <w:lang w:eastAsia="ru-RU"/>
                    </w:rPr>
                    <w:t xml:space="preserve"> </w:t>
                  </w:r>
                  <w:r w:rsidR="00AB4784" w:rsidRPr="00B61A84">
                    <w:rPr>
                      <w:noProof/>
                      <w:lang w:eastAsia="ru-RU"/>
                    </w:rPr>
                    <w:t xml:space="preserve">призываю вас </w:t>
                  </w:r>
                  <w:r w:rsidRPr="00B61A84">
                    <w:rPr>
                      <w:noProof/>
                      <w:lang w:eastAsia="ru-RU"/>
                    </w:rPr>
                    <w:t>приять активное участие в написании</w:t>
                  </w:r>
                </w:p>
                <w:p w:rsidR="006C6BA6" w:rsidRPr="00B61A84" w:rsidRDefault="006C6BA6" w:rsidP="00117AC3">
                  <w:pPr>
                    <w:spacing w:after="0" w:line="240" w:lineRule="auto"/>
                    <w:jc w:val="both"/>
                    <w:rPr>
                      <w:noProof/>
                      <w:lang w:eastAsia="ru-RU"/>
                    </w:rPr>
                  </w:pPr>
                  <w:r w:rsidRPr="00B61A84">
                    <w:rPr>
                      <w:noProof/>
                      <w:lang w:eastAsia="ru-RU"/>
                    </w:rPr>
                    <w:t>«Книги памяти» и дополнить её страницы историей Вашей семьи.</w:t>
                  </w:r>
                </w:p>
                <w:p w:rsidR="006C6BA6" w:rsidRPr="00B61A84" w:rsidRDefault="006C6BA6" w:rsidP="00117AC3">
                  <w:pPr>
                    <w:spacing w:after="0" w:line="240" w:lineRule="auto"/>
                    <w:jc w:val="both"/>
                    <w:rPr>
                      <w:noProof/>
                      <w:lang w:eastAsia="ru-RU"/>
                    </w:rPr>
                  </w:pPr>
                  <w:r w:rsidRPr="00B61A84">
                    <w:rPr>
                      <w:noProof/>
                      <w:lang w:eastAsia="ru-RU"/>
                    </w:rPr>
                    <w:t>В каждой семье есть истории воевавших ваших родственников,из воспоминаний которых и складывается общая картина</w:t>
                  </w:r>
                </w:p>
                <w:p w:rsidR="006C6BA6" w:rsidRPr="00B61A84" w:rsidRDefault="006C6BA6" w:rsidP="00117AC3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B61A84">
                    <w:rPr>
                      <w:noProof/>
                      <w:lang w:eastAsia="ru-RU"/>
                    </w:rPr>
                    <w:t>Освобождения нашей Родины.</w:t>
                  </w:r>
                </w:p>
                <w:p w:rsidR="006C6BA6" w:rsidRPr="00B61A84" w:rsidRDefault="006C6BA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73.6pt;margin-top:78.6pt;width:182.25pt;height:217.5pt;z-index:251659264" fillcolor="#fbd4b4 [1305]">
            <v:textbox>
              <w:txbxContent>
                <w:p w:rsidR="001A1467" w:rsidRPr="00D408DC" w:rsidRDefault="001A1467" w:rsidP="00117AC3">
                  <w:pPr>
                    <w:jc w:val="both"/>
                  </w:pPr>
                  <w:r w:rsidRPr="00D408DC">
                    <w:t xml:space="preserve">В «Книге памяти» Вы можете </w:t>
                  </w:r>
                  <w:r w:rsidR="00117AC3" w:rsidRPr="00D408DC">
                    <w:t>поместить</w:t>
                  </w:r>
                  <w:r w:rsidRPr="00D408DC">
                    <w:t xml:space="preserve">  фото, рассказ о героических судьбе  ваших родных и близких, на каких фронтах воевали, какое </w:t>
                  </w:r>
                  <w:r w:rsidR="00117AC3" w:rsidRPr="00D408DC">
                    <w:t xml:space="preserve">звание и какие награды получил. </w:t>
                  </w:r>
                  <w:r w:rsidRPr="00D408DC">
                    <w:t>Наша общая история не должна пропасть с годами,</w:t>
                  </w:r>
                  <w:r w:rsidR="00117AC3" w:rsidRPr="00D408DC">
                    <w:t xml:space="preserve"> </w:t>
                  </w:r>
                  <w:r w:rsidRPr="00D408DC">
                    <w:t>мы должны передать её нашим детям, а дети расскажут нашим внукам.</w:t>
                  </w:r>
                </w:p>
              </w:txbxContent>
            </v:textbox>
          </v:shape>
        </w:pict>
      </w:r>
      <w:r w:rsidR="006C6BA6">
        <w:rPr>
          <w:noProof/>
          <w:lang w:eastAsia="ru-RU"/>
        </w:rPr>
        <w:drawing>
          <wp:inline distT="0" distB="0" distL="0" distR="0">
            <wp:extent cx="6451830" cy="4838700"/>
            <wp:effectExtent l="19050" t="0" r="6120" b="0"/>
            <wp:docPr id="4" name="Рисунок 3" descr="0004-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-003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83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784" w:rsidRDefault="00AB4784"/>
    <w:p w:rsidR="00AB4784" w:rsidRDefault="00AB4784"/>
    <w:p w:rsidR="00483995" w:rsidRDefault="00483995"/>
    <w:p w:rsidR="00483995" w:rsidRDefault="00483995"/>
    <w:p w:rsidR="00483995" w:rsidRDefault="00483995"/>
    <w:p w:rsidR="00483995" w:rsidRDefault="00483995"/>
    <w:sectPr w:rsidR="00483995" w:rsidSect="00483995">
      <w:pgSz w:w="11906" w:h="16838"/>
      <w:pgMar w:top="1134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1415"/>
    <w:rsid w:val="000545BD"/>
    <w:rsid w:val="00117AC3"/>
    <w:rsid w:val="001A1467"/>
    <w:rsid w:val="004076B1"/>
    <w:rsid w:val="0043450F"/>
    <w:rsid w:val="00483995"/>
    <w:rsid w:val="005340F2"/>
    <w:rsid w:val="005B15C3"/>
    <w:rsid w:val="005B711C"/>
    <w:rsid w:val="005E11F4"/>
    <w:rsid w:val="006C6BA6"/>
    <w:rsid w:val="00810A67"/>
    <w:rsid w:val="00880C14"/>
    <w:rsid w:val="008B14F1"/>
    <w:rsid w:val="00A70AC0"/>
    <w:rsid w:val="00A86EC0"/>
    <w:rsid w:val="00AB4784"/>
    <w:rsid w:val="00AF3B07"/>
    <w:rsid w:val="00B425B4"/>
    <w:rsid w:val="00B61A84"/>
    <w:rsid w:val="00C21415"/>
    <w:rsid w:val="00C24534"/>
    <w:rsid w:val="00CF3720"/>
    <w:rsid w:val="00D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B4"/>
  </w:style>
  <w:style w:type="paragraph" w:styleId="1">
    <w:name w:val="heading 1"/>
    <w:basedOn w:val="a"/>
    <w:link w:val="10"/>
    <w:uiPriority w:val="9"/>
    <w:qFormat/>
    <w:rsid w:val="00C2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415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C2141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4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60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49839-5730-4264-A2F8-068B6D2E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2020-04-29T16:56:00Z</dcterms:created>
  <dcterms:modified xsi:type="dcterms:W3CDTF">2020-04-30T10:27:00Z</dcterms:modified>
</cp:coreProperties>
</file>