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4A9FB" w14:textId="65B375C9" w:rsidR="00193E98" w:rsidRPr="00704EFA" w:rsidRDefault="00704EFA" w:rsidP="00704E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EFA">
        <w:rPr>
          <w:rFonts w:ascii="Times New Roman" w:hAnsi="Times New Roman" w:cs="Times New Roman"/>
          <w:b/>
          <w:bCs/>
          <w:sz w:val="28"/>
          <w:szCs w:val="28"/>
        </w:rPr>
        <w:t>СПЕЦИАЛЬНОЕ ПРЕДЛОЖЕНИЕ ДЛЯ ЧЛЕНОВ ПРОФСОЮЗА!</w:t>
      </w:r>
    </w:p>
    <w:p w14:paraId="30BA9B5A" w14:textId="4D21C1E2" w:rsidR="00704EFA" w:rsidRDefault="00704EFA" w:rsidP="00704EF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95996071"/>
      <w:r w:rsidRPr="00704E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Гостиница «Амбассадор» Туапсинский район</w:t>
      </w:r>
    </w:p>
    <w:p w14:paraId="2317C9DA" w14:textId="49EF4B60" w:rsidR="00F37078" w:rsidRPr="00704EFA" w:rsidRDefault="00F37078" w:rsidP="00704EF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Цена за сутки за одного человека. Питание 3 -х разовое.</w:t>
      </w:r>
    </w:p>
    <w:p w14:paraId="345C86FA" w14:textId="77777777" w:rsidR="00704EFA" w:rsidRDefault="00704EFA" w:rsidP="00704EF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A926E5" w14:textId="61F5F8F4" w:rsidR="00704EFA" w:rsidRDefault="00704EFA" w:rsidP="00704EFA">
      <w:pPr>
        <w:jc w:val="both"/>
        <w:rPr>
          <w:rFonts w:ascii="Times New Roman" w:hAnsi="Times New Roman" w:cs="Times New Roman"/>
          <w:sz w:val="28"/>
          <w:szCs w:val="28"/>
        </w:rPr>
      </w:pPr>
      <w:r w:rsidRPr="00704EFA">
        <w:rPr>
          <w:rFonts w:ascii="Times New Roman" w:hAnsi="Times New Roman" w:cs="Times New Roman"/>
          <w:b/>
          <w:bCs/>
          <w:sz w:val="28"/>
          <w:szCs w:val="28"/>
        </w:rPr>
        <w:t>Графики заездов</w:t>
      </w:r>
      <w:r w:rsidRPr="00704EFA">
        <w:rPr>
          <w:rFonts w:ascii="Times New Roman" w:hAnsi="Times New Roman" w:cs="Times New Roman"/>
          <w:sz w:val="28"/>
          <w:szCs w:val="28"/>
        </w:rPr>
        <w:t>:</w:t>
      </w:r>
    </w:p>
    <w:p w14:paraId="1CF6940E" w14:textId="46340303" w:rsidR="00704EFA" w:rsidRDefault="00704EFA" w:rsidP="00704E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31.05-10.06 - 1</w:t>
      </w:r>
      <w:r w:rsidR="002E74F4">
        <w:rPr>
          <w:rFonts w:ascii="Times New Roman" w:hAnsi="Times New Roman" w:cs="Times New Roman"/>
          <w:sz w:val="28"/>
          <w:szCs w:val="28"/>
        </w:rPr>
        <w:t>050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14:paraId="782B6E84" w14:textId="2D1D9352" w:rsidR="00704EFA" w:rsidRDefault="00704EFA" w:rsidP="00704E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74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.06-25.06 - 1250 рублей</w:t>
      </w:r>
    </w:p>
    <w:p w14:paraId="47E8E5A3" w14:textId="7712FD02" w:rsidR="00704EFA" w:rsidRDefault="00704EFA" w:rsidP="00704E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26.06-</w:t>
      </w:r>
      <w:r w:rsidR="002E74F4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.07 - 1</w:t>
      </w:r>
      <w:r w:rsidR="002E74F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00 рублей</w:t>
      </w:r>
    </w:p>
    <w:p w14:paraId="5AA73EA2" w14:textId="1B808397" w:rsidR="00704EFA" w:rsidRDefault="00704EFA" w:rsidP="00704E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74F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.07-2</w:t>
      </w:r>
      <w:r w:rsidR="002E74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E74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 w:rsidR="002E74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00 рублей</w:t>
      </w:r>
    </w:p>
    <w:p w14:paraId="1466855D" w14:textId="5CB2F298" w:rsidR="00704EFA" w:rsidRDefault="00704EFA" w:rsidP="00704EF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 25.08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- 1250 рублей</w:t>
      </w:r>
    </w:p>
    <w:p w14:paraId="58119FE3" w14:textId="12D9558A" w:rsidR="00704EFA" w:rsidRDefault="00704EFA" w:rsidP="00704E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до </w:t>
      </w:r>
      <w:r w:rsidR="002E74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-х лет – </w:t>
      </w:r>
      <w:r w:rsidR="002E74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 рублей</w:t>
      </w:r>
    </w:p>
    <w:p w14:paraId="5C1656FD" w14:textId="115BBAB0" w:rsidR="00704EFA" w:rsidRDefault="00704EFA" w:rsidP="00704E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до 12 лет – скидка до 40 %</w:t>
      </w:r>
      <w:r w:rsidR="002E74F4">
        <w:rPr>
          <w:rFonts w:ascii="Times New Roman" w:hAnsi="Times New Roman" w:cs="Times New Roman"/>
          <w:sz w:val="28"/>
          <w:szCs w:val="28"/>
        </w:rPr>
        <w:t xml:space="preserve"> при размещении 2-х взрослых</w:t>
      </w:r>
    </w:p>
    <w:p w14:paraId="7142E779" w14:textId="0A0D0146" w:rsidR="00704EFA" w:rsidRDefault="00704EFA" w:rsidP="00704E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Предоплата 5000 рублей до </w:t>
      </w:r>
      <w:r w:rsidR="002E74F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мая 202</w:t>
      </w:r>
      <w:r w:rsidR="002E74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2E74F4">
        <w:rPr>
          <w:rFonts w:ascii="Times New Roman" w:hAnsi="Times New Roman" w:cs="Times New Roman"/>
          <w:sz w:val="28"/>
          <w:szCs w:val="28"/>
        </w:rPr>
        <w:t xml:space="preserve"> (включена в стоимость отдыха).</w:t>
      </w:r>
    </w:p>
    <w:p w14:paraId="2BF51927" w14:textId="2FF69AA5" w:rsidR="00704EFA" w:rsidRPr="00704EFA" w:rsidRDefault="00704EFA" w:rsidP="00704E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 денежных средств </w:t>
      </w:r>
      <w:r w:rsidR="002E74F4">
        <w:rPr>
          <w:rFonts w:ascii="Times New Roman" w:hAnsi="Times New Roman" w:cs="Times New Roman"/>
          <w:sz w:val="28"/>
          <w:szCs w:val="28"/>
        </w:rPr>
        <w:t>при отмене брони не предусмотрен.</w:t>
      </w:r>
    </w:p>
    <w:bookmarkEnd w:id="0"/>
    <w:p w14:paraId="1945BA98" w14:textId="77777777" w:rsidR="00704EFA" w:rsidRPr="00704EFA" w:rsidRDefault="00704EFA" w:rsidP="00704EF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04EFA" w:rsidRPr="0070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98"/>
    <w:rsid w:val="00193E98"/>
    <w:rsid w:val="002E74F4"/>
    <w:rsid w:val="00704EFA"/>
    <w:rsid w:val="00BB3544"/>
    <w:rsid w:val="00D35B76"/>
    <w:rsid w:val="00F37078"/>
    <w:rsid w:val="00F8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F8D8"/>
  <w15:chartTrackingRefBased/>
  <w15:docId w15:val="{491FB718-58F1-4864-8ED5-BF8BEE98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6DF68-4E97-4DE7-9B68-3175E87C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217-1</dc:creator>
  <cp:keywords/>
  <dc:description/>
  <cp:lastModifiedBy>217-1</cp:lastModifiedBy>
  <cp:revision>5</cp:revision>
  <cp:lastPrinted>2023-03-03T11:02:00Z</cp:lastPrinted>
  <dcterms:created xsi:type="dcterms:W3CDTF">2022-02-17T10:06:00Z</dcterms:created>
  <dcterms:modified xsi:type="dcterms:W3CDTF">2023-03-03T11:06:00Z</dcterms:modified>
</cp:coreProperties>
</file>