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68B" w:rsidRDefault="00C5668B" w:rsidP="00C5668B">
      <w:pPr>
        <w:spacing w:after="0" w:line="240" w:lineRule="auto"/>
        <w:ind w:firstLine="708"/>
        <w:rPr>
          <w:rFonts w:ascii="Times New Roman" w:eastAsia="Times New Roman" w:hAnsi="Times New Roman" w:cs="Times New Roman"/>
          <w:i w:val="0"/>
          <w:iCs w:val="0"/>
          <w:sz w:val="44"/>
          <w:szCs w:val="44"/>
          <w:lang w:eastAsia="ru-RU"/>
        </w:rPr>
      </w:pPr>
    </w:p>
    <w:p w:rsidR="00C5668B" w:rsidRDefault="00C5668B" w:rsidP="00C5668B">
      <w:pPr>
        <w:spacing w:after="0" w:line="240" w:lineRule="auto"/>
        <w:ind w:firstLine="708"/>
        <w:rPr>
          <w:rFonts w:ascii="Times New Roman" w:eastAsia="Times New Roman" w:hAnsi="Times New Roman" w:cs="Times New Roman"/>
          <w:i w:val="0"/>
          <w:iCs w:val="0"/>
          <w:sz w:val="44"/>
          <w:szCs w:val="44"/>
          <w:lang w:eastAsia="ru-RU"/>
        </w:rPr>
      </w:pPr>
    </w:p>
    <w:p w:rsidR="00C5668B" w:rsidRPr="006E5ECC" w:rsidRDefault="00C5668B" w:rsidP="00C5668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 w:val="0"/>
          <w:iCs w:val="0"/>
          <w:sz w:val="44"/>
          <w:szCs w:val="44"/>
          <w:lang w:eastAsia="ru-RU"/>
        </w:rPr>
      </w:pPr>
      <w:r w:rsidRPr="006E5ECC">
        <w:rPr>
          <w:rFonts w:ascii="Times New Roman" w:eastAsia="Times New Roman" w:hAnsi="Times New Roman" w:cs="Times New Roman"/>
          <w:i w:val="0"/>
          <w:iCs w:val="0"/>
          <w:sz w:val="44"/>
          <w:szCs w:val="44"/>
          <w:lang w:eastAsia="ru-RU"/>
        </w:rPr>
        <w:t>Консультация для родителей</w:t>
      </w:r>
    </w:p>
    <w:p w:rsidR="00C5668B" w:rsidRPr="006E5ECC" w:rsidRDefault="00C5668B" w:rsidP="00C5668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C5668B" w:rsidRPr="006E5ECC" w:rsidRDefault="00C5668B" w:rsidP="00C566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44"/>
          <w:szCs w:val="44"/>
          <w:lang w:eastAsia="ru-RU"/>
        </w:rPr>
      </w:pPr>
    </w:p>
    <w:p w:rsidR="00C5668B" w:rsidRPr="006E5ECC" w:rsidRDefault="00C5668B" w:rsidP="00C566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48"/>
          <w:szCs w:val="48"/>
          <w:lang w:eastAsia="ru-RU"/>
        </w:rPr>
      </w:pPr>
      <w:r w:rsidRPr="006E5ECC">
        <w:rPr>
          <w:rFonts w:ascii="Times New Roman" w:eastAsia="Times New Roman" w:hAnsi="Times New Roman" w:cs="Times New Roman"/>
          <w:b/>
          <w:sz w:val="48"/>
          <w:szCs w:val="48"/>
          <w:u w:val="single"/>
          <w:lang w:eastAsia="ru-RU"/>
        </w:rPr>
        <w:t>«</w:t>
      </w:r>
      <w:r w:rsidRPr="006E5ECC"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  <w:lang w:eastAsia="ru-RU"/>
        </w:rPr>
        <w:t>МУЗЫКАЛЬНАЯ ТЕРАПИЯ»</w:t>
      </w:r>
    </w:p>
    <w:p w:rsidR="00C5668B" w:rsidRPr="006E5ECC" w:rsidRDefault="00C5668B" w:rsidP="00C566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Cs w:val="0"/>
          <w:sz w:val="48"/>
          <w:szCs w:val="48"/>
          <w:u w:val="single"/>
          <w:lang w:eastAsia="ru-RU"/>
        </w:rPr>
      </w:pPr>
    </w:p>
    <w:p w:rsidR="00C5668B" w:rsidRPr="006E5ECC" w:rsidRDefault="00C5668B" w:rsidP="00C5668B">
      <w:pPr>
        <w:spacing w:after="0" w:line="240" w:lineRule="auto"/>
        <w:ind w:firstLine="708"/>
        <w:rPr>
          <w:rFonts w:ascii="Times New Roman" w:eastAsia="Times New Roman" w:hAnsi="Times New Roman" w:cs="Times New Roman"/>
          <w:i w:val="0"/>
          <w:iCs w:val="0"/>
          <w:sz w:val="44"/>
          <w:szCs w:val="44"/>
          <w:lang w:eastAsia="ru-RU"/>
        </w:rPr>
      </w:pPr>
    </w:p>
    <w:p w:rsidR="00C5668B" w:rsidRPr="006E5ECC" w:rsidRDefault="00C5668B" w:rsidP="00C5668B">
      <w:pPr>
        <w:spacing w:after="0" w:line="240" w:lineRule="auto"/>
        <w:ind w:firstLine="708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C5668B" w:rsidRPr="006E5ECC" w:rsidRDefault="00C5668B" w:rsidP="00C5668B">
      <w:pPr>
        <w:spacing w:after="0" w:line="240" w:lineRule="auto"/>
        <w:ind w:firstLine="708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C5668B" w:rsidRPr="006E5ECC" w:rsidRDefault="00C5668B" w:rsidP="00C5668B">
      <w:pPr>
        <w:spacing w:after="0" w:line="240" w:lineRule="auto"/>
        <w:ind w:firstLine="708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C5668B" w:rsidRPr="006E5ECC" w:rsidRDefault="00C5668B" w:rsidP="00C5668B">
      <w:pPr>
        <w:spacing w:after="0" w:line="240" w:lineRule="auto"/>
        <w:ind w:firstLine="708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C5668B" w:rsidRPr="006E5ECC" w:rsidRDefault="00C5668B" w:rsidP="00C5668B">
      <w:pPr>
        <w:spacing w:after="0" w:line="240" w:lineRule="auto"/>
        <w:ind w:firstLine="708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C5668B" w:rsidRPr="006E5ECC" w:rsidRDefault="00C5668B" w:rsidP="00C5668B">
      <w:pPr>
        <w:spacing w:after="0" w:line="240" w:lineRule="auto"/>
        <w:ind w:firstLine="708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C5668B" w:rsidRPr="006E5ECC" w:rsidRDefault="00C5668B" w:rsidP="00C5668B">
      <w:pPr>
        <w:spacing w:after="0" w:line="240" w:lineRule="auto"/>
        <w:ind w:firstLine="708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6E5EC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         </w:t>
      </w:r>
    </w:p>
    <w:p w:rsidR="00C5668B" w:rsidRPr="006E5ECC" w:rsidRDefault="00C5668B" w:rsidP="00C5668B">
      <w:pPr>
        <w:spacing w:after="0" w:line="240" w:lineRule="auto"/>
        <w:ind w:firstLine="708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6E5EC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     </w:t>
      </w:r>
    </w:p>
    <w:p w:rsidR="00C5668B" w:rsidRPr="006E5ECC" w:rsidRDefault="00C5668B" w:rsidP="00C5668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C5668B" w:rsidRPr="006E5ECC" w:rsidRDefault="00C5668B" w:rsidP="00C5668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C5668B" w:rsidRPr="006E5ECC" w:rsidRDefault="00C5668B" w:rsidP="00C5668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C5668B" w:rsidRPr="006E5ECC" w:rsidRDefault="00C5668B" w:rsidP="00C5668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C5668B" w:rsidRDefault="00C5668B" w:rsidP="00C5668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6E5EC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                              </w:t>
      </w:r>
    </w:p>
    <w:p w:rsidR="00C5668B" w:rsidRDefault="00C5668B" w:rsidP="00C5668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C5668B" w:rsidRDefault="00C5668B" w:rsidP="00C5668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C5668B" w:rsidRDefault="00C5668B" w:rsidP="00C5668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C5668B" w:rsidRDefault="00C5668B" w:rsidP="00C5668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C5668B" w:rsidRDefault="00C5668B" w:rsidP="00C5668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C5668B" w:rsidRDefault="00C5668B" w:rsidP="00C5668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                                                                                    </w:t>
      </w:r>
    </w:p>
    <w:p w:rsidR="00C5668B" w:rsidRDefault="00C5668B" w:rsidP="00C5668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C5668B" w:rsidRDefault="00C5668B" w:rsidP="00C5668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C5668B" w:rsidRDefault="00C5668B" w:rsidP="00C5668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C5668B" w:rsidRDefault="00C5668B" w:rsidP="00C5668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C5668B" w:rsidRDefault="00C5668B" w:rsidP="00C5668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C5668B" w:rsidRDefault="00C5668B" w:rsidP="00C5668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C5668B" w:rsidRDefault="00C5668B" w:rsidP="00C5668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C5668B" w:rsidRDefault="00C5668B" w:rsidP="00C5668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C5668B" w:rsidRPr="006E5ECC" w:rsidRDefault="00C5668B" w:rsidP="00C5668B">
      <w:pPr>
        <w:spacing w:after="0" w:line="240" w:lineRule="auto"/>
        <w:jc w:val="righ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</w:t>
      </w:r>
      <w:r w:rsidRPr="006E5EC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Музыкальный руководитель:</w:t>
      </w:r>
    </w:p>
    <w:p w:rsidR="00C5668B" w:rsidRDefault="00C5668B" w:rsidP="00C5668B">
      <w:pPr>
        <w:spacing w:after="0" w:line="240" w:lineRule="auto"/>
        <w:jc w:val="righ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6E5EC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                                                                      </w:t>
      </w:r>
      <w:proofErr w:type="spellStart"/>
      <w:r w:rsidRPr="006E5EC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Шайдрова</w:t>
      </w:r>
      <w:proofErr w:type="spellEnd"/>
      <w:r w:rsidRPr="006E5EC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Татьяна Александровна.</w:t>
      </w:r>
    </w:p>
    <w:p w:rsidR="00C5668B" w:rsidRDefault="00C5668B" w:rsidP="00C5668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C5668B" w:rsidRDefault="00C5668B" w:rsidP="00C5668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C5668B" w:rsidRDefault="00C5668B" w:rsidP="00C5668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C5668B" w:rsidRDefault="00C5668B" w:rsidP="00C5668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C5668B" w:rsidRPr="006E5ECC" w:rsidRDefault="00C5668B" w:rsidP="00C566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40"/>
          <w:szCs w:val="40"/>
          <w:lang w:eastAsia="ru-RU"/>
        </w:rPr>
      </w:pPr>
      <w:r w:rsidRPr="006E5ECC">
        <w:rPr>
          <w:rFonts w:ascii="Times New Roman" w:eastAsia="Times New Roman" w:hAnsi="Times New Roman" w:cs="Times New Roman"/>
          <w:b/>
          <w:i w:val="0"/>
          <w:iCs w:val="0"/>
          <w:sz w:val="40"/>
          <w:szCs w:val="40"/>
          <w:lang w:eastAsia="ru-RU"/>
        </w:rPr>
        <w:lastRenderedPageBreak/>
        <w:t xml:space="preserve"> </w:t>
      </w:r>
      <w:r w:rsidRPr="006E5EC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В современной психологии существует отдельное направление - </w:t>
      </w:r>
      <w:r w:rsidRPr="006E5EC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музыкотерапия.</w:t>
      </w:r>
      <w:r w:rsidRPr="006E5EC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Она представляет собой метод, использующий музыку в качестве средства коррекции нарушений в эмоциональной сфере, поведении, при проблемах в общении, страхах, а также при различных психологических заболеваниях. Музыкотерапия строится на подборе необходимых мелодий и звуков, с помощью которых можно оказывать положительное воздействие на человеческий организм. Это способствует общему оздоровлению, улучшению самочувствия, поднятию настроения, повышению работоспособности. Такой метод дает возможность применения музыки в качестве средства, обеспечивающего гармонизацию состояния ребенка: снятие напряжения, утомления, повышение эмоционального тонуса, коррекцию отклонений в личностном развитии ребенка и его </w:t>
      </w:r>
      <w:proofErr w:type="spellStart"/>
      <w:r w:rsidRPr="006E5EC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психоэмоциональном</w:t>
      </w:r>
      <w:proofErr w:type="spellEnd"/>
      <w:r w:rsidRPr="006E5EC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состоянии.</w:t>
      </w:r>
    </w:p>
    <w:p w:rsidR="00C5668B" w:rsidRPr="006E5ECC" w:rsidRDefault="00C5668B" w:rsidP="00C566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6E5EC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Итак, как видите, влияние музыки на организм очень широко. Она может стимулировать интеллектуальную деятельность, поддерживать вдохновение, развивать эстетические качества ребенка. Гармоничная музыка способна сосредотачивать внимание школьников и помогает быстрее запомнить новый материал. Если женщина кормит малыша грудью, слушая любимые пьесы, то при первых же звуках знакомых мелодий у нее прибывает молоко. Вот некоторые советы по использованию музыкальных композиций в различных случаях.</w:t>
      </w:r>
    </w:p>
    <w:p w:rsidR="00C5668B" w:rsidRPr="006E5ECC" w:rsidRDefault="00C5668B" w:rsidP="00C566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6E5EC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Как уменьшить чувство тревоги и неуверенности?</w:t>
      </w:r>
      <w:r w:rsidRPr="006E5E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C5668B" w:rsidRPr="006E5ECC" w:rsidRDefault="00C5668B" w:rsidP="00C566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6E5EC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В этом вам помогут мажорные мелодии, темпа ниже среднего. Народная и детская музыка дает ощущение безопасности. Хорошее воздействие могут оказать этнические композиции и классика: Шопен «Мазурка» и «Прелюдии», Штраус «Вальсы», Рубинштейн «Мелодии».</w:t>
      </w:r>
    </w:p>
    <w:p w:rsidR="00C5668B" w:rsidRPr="006E5ECC" w:rsidRDefault="00C5668B" w:rsidP="00C566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6E5EC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Как уменьшить нервное возбуждение?</w:t>
      </w:r>
      <w:r w:rsidRPr="006E5E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C5668B" w:rsidRPr="006E5ECC" w:rsidRDefault="00C5668B" w:rsidP="00C566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proofErr w:type="spellStart"/>
      <w:r w:rsidRPr="006E5EC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Гиперактивным</w:t>
      </w:r>
      <w:proofErr w:type="spellEnd"/>
      <w:r w:rsidRPr="006E5EC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 детям полезно часто и подолгу слушать спокойную тихую музыку. Как правило, помогает классика: Бах «Кантата 2», Бетховен «Лунная соната» и «Симфония ля-минор».</w:t>
      </w:r>
    </w:p>
    <w:p w:rsidR="00C5668B" w:rsidRPr="006E5ECC" w:rsidRDefault="00C5668B" w:rsidP="00C566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6E5EC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Хотите спокойствия?</w:t>
      </w:r>
    </w:p>
    <w:p w:rsidR="00C5668B" w:rsidRPr="006E5ECC" w:rsidRDefault="00C5668B" w:rsidP="00C566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6E5EC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Расслабляющим действием обладают звуки флейты, игра на скрипке и фортепиано. Успокаивающий эффект носят звуки природы (шум моря, леса), вальсы (ритм три четверти). Классика: произведения </w:t>
      </w:r>
      <w:proofErr w:type="spellStart"/>
      <w:r w:rsidRPr="006E5EC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Вивальди</w:t>
      </w:r>
      <w:proofErr w:type="spellEnd"/>
      <w:r w:rsidRPr="006E5EC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, Бетховен «Симфония 6» - часть 2, Брамс «Колыбельная», Шуберт «Аве Мария», Шопен «Ноктюрн соль-минор», Дебюсси «Свет луны»</w:t>
      </w:r>
      <w:proofErr w:type="gramStart"/>
      <w:r w:rsidRPr="006E5EC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</w:t>
      </w:r>
      <w:r w:rsidRPr="006E5EC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</w:t>
      </w:r>
      <w:proofErr w:type="gramEnd"/>
      <w:r w:rsidRPr="006E5EC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ак избавиться от напряженности в отношениях с людьми?</w:t>
      </w:r>
    </w:p>
    <w:p w:rsidR="00C5668B" w:rsidRPr="006E5ECC" w:rsidRDefault="00C5668B" w:rsidP="00C566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6E5EC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lastRenderedPageBreak/>
        <w:t xml:space="preserve">Включите Баха «Концерт ре-минор для скрипки» и «Кантата 21», Бартона «Соната для фортепиано» и «Квартет 5», </w:t>
      </w:r>
      <w:proofErr w:type="spellStart"/>
      <w:r w:rsidRPr="006E5EC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Брукнера</w:t>
      </w:r>
      <w:proofErr w:type="spellEnd"/>
      <w:r w:rsidRPr="006E5EC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«Месса ля-минор». Депрессия? Помогут скрипичная и церковная музыка. Классика: произведения Моцарта, Гендель «Менуэт», Бизе «</w:t>
      </w:r>
      <w:proofErr w:type="spellStart"/>
      <w:r w:rsidRPr="006E5EC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Кармэн</w:t>
      </w:r>
      <w:proofErr w:type="spellEnd"/>
      <w:r w:rsidRPr="006E5EC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» - часть 3.</w:t>
      </w:r>
    </w:p>
    <w:p w:rsidR="00C5668B" w:rsidRPr="006E5ECC" w:rsidRDefault="00C5668B" w:rsidP="00C566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6E5EC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 вас мигрень, головная боль?</w:t>
      </w:r>
    </w:p>
    <w:p w:rsidR="00C5668B" w:rsidRPr="006E5ECC" w:rsidRDefault="00C5668B" w:rsidP="00C566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6E5EC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Ставьте диск с религиозной музыкой или классикой: Моцарт «Дон Жуан» и «Симфония № 40», Лист «Венгерская рапсодия 1», Хачатурян «Сюита Маскарад». Для поднятия общего жизненного тонуса, улучшения самочувствия, активности нужна ритмичная, бодрящая музыка. Можно использовать различные марши: их прослушивание повышает нормальный ритм человеческого сердца в спокойном состоянии, что оказывает бодрящее, мобилизующее воздействие. Из классики «вялым» детишкам можно поставить: Чайковский «Шестая симфония» - часть 3, Бетховен «Увертюра Эдмонд», Шопен «Прелюдия 1, опус 28», Лист «Венгерская рапсодия 2».</w:t>
      </w:r>
    </w:p>
    <w:p w:rsidR="00C5668B" w:rsidRPr="006E5ECC" w:rsidRDefault="00C5668B" w:rsidP="00C566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6E5EC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Для уменьшения агрессивности, непослушания</w:t>
      </w:r>
      <w:r w:rsidRPr="006E5EC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 подойдет опять же классика:</w:t>
      </w:r>
    </w:p>
    <w:p w:rsidR="00C5668B" w:rsidRPr="006E5ECC" w:rsidRDefault="00C5668B" w:rsidP="00C566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6E5EC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Бах «Итальянский концерт», Гайдн «Симфония».</w:t>
      </w:r>
    </w:p>
    <w:p w:rsidR="00C5668B" w:rsidRPr="006E5ECC" w:rsidRDefault="00C5668B" w:rsidP="00C566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6E5EC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А чтобы чадо быстро заснуло и видело хорошие сны</w:t>
      </w:r>
      <w:r w:rsidRPr="006E5EC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, можно негромко включить музыку с медленным темпом и четким ритмом.</w:t>
      </w:r>
    </w:p>
    <w:p w:rsidR="00C5668B" w:rsidRPr="006E5ECC" w:rsidRDefault="00C5668B" w:rsidP="00C566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6E5EC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Как слушать?</w:t>
      </w:r>
    </w:p>
    <w:p w:rsidR="00C5668B" w:rsidRPr="006E5ECC" w:rsidRDefault="00C5668B" w:rsidP="00C566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6E5EC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· Продолжительность - 15-30 минут.</w:t>
      </w:r>
    </w:p>
    <w:p w:rsidR="00C5668B" w:rsidRPr="006E5ECC" w:rsidRDefault="00C5668B" w:rsidP="00C566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6E5EC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· Лучше всего прослушивать нужные произведения утром после пробуждения или вечером перед сном.</w:t>
      </w:r>
    </w:p>
    <w:p w:rsidR="00C5668B" w:rsidRPr="006E5ECC" w:rsidRDefault="00C5668B" w:rsidP="00C566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6E5EC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· Во время прослушивания старайтесь не сосредотачиваться на чем-то серьезном, можно выполнять обычные бытовые дела (уборка игрушек, сбор учебников, подготовка постели). А еще лучше занимайтесь чем-нибудь приятным, например просмотром фотографий, поливкой цветов.</w:t>
      </w:r>
    </w:p>
    <w:p w:rsidR="00C5668B" w:rsidRPr="006E5ECC" w:rsidRDefault="00C5668B" w:rsidP="00C566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6E5EC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Конечно, не обязательно слушать только классику, можно выбирать и другие стили. Но, как показывает опыт психологов, работающих с музыкотерапией, «именно классическая музыка влияет «базово», глубоко и надолго, существенно ускоряя процесс лечения», а значит, гораздо лучше помогает добиться необходимого эффекта и при обычном «домашнем» применении.</w:t>
      </w:r>
    </w:p>
    <w:p w:rsidR="00C5668B" w:rsidRPr="006E5ECC" w:rsidRDefault="00C5668B" w:rsidP="00C566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6E5EC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 </w:t>
      </w:r>
    </w:p>
    <w:p w:rsidR="00895A2D" w:rsidRDefault="00895A2D"/>
    <w:sectPr w:rsidR="00895A2D" w:rsidSect="00895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5668B"/>
    <w:rsid w:val="00895A2D"/>
    <w:rsid w:val="00C56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68B"/>
    <w:pPr>
      <w:spacing w:line="288" w:lineRule="auto"/>
    </w:pPr>
    <w:rPr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669</Words>
  <Characters>3816</Characters>
  <Application>Microsoft Office Word</Application>
  <DocSecurity>0</DocSecurity>
  <Lines>31</Lines>
  <Paragraphs>8</Paragraphs>
  <ScaleCrop>false</ScaleCrop>
  <Company>Hewlett-Packard Company</Company>
  <LinksUpToDate>false</LinksUpToDate>
  <CharactersWithSpaces>4477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2018-04-03T17:08:00Z</dcterms:created>
  <dcterms:modified xsi:type="dcterms:W3CDTF">2018-04-03T17:10:00Z</dcterms:modified>
</cp:coreProperties>
</file>