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90" w:rsidRDefault="007F25EC" w:rsidP="007F25E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7F25EC">
        <w:rPr>
          <w:rFonts w:ascii="Times New Roman" w:hAnsi="Times New Roman" w:cs="Times New Roman"/>
          <w:b/>
          <w:color w:val="FF0000"/>
          <w:sz w:val="36"/>
        </w:rPr>
        <w:t>Цели и задачи на 2017/18 уч</w:t>
      </w:r>
      <w:r>
        <w:rPr>
          <w:rFonts w:ascii="Times New Roman" w:hAnsi="Times New Roman" w:cs="Times New Roman"/>
          <w:b/>
          <w:color w:val="FF0000"/>
          <w:sz w:val="36"/>
        </w:rPr>
        <w:t>.</w:t>
      </w:r>
      <w:r w:rsidRPr="007F25EC">
        <w:rPr>
          <w:rFonts w:ascii="Times New Roman" w:hAnsi="Times New Roman" w:cs="Times New Roman"/>
          <w:b/>
          <w:color w:val="FF0000"/>
          <w:sz w:val="36"/>
        </w:rPr>
        <w:t xml:space="preserve"> год по </w:t>
      </w:r>
      <w:r w:rsidR="00B81000">
        <w:rPr>
          <w:rFonts w:ascii="Times New Roman" w:hAnsi="Times New Roman" w:cs="Times New Roman"/>
          <w:b/>
          <w:color w:val="FF0000"/>
          <w:sz w:val="36"/>
        </w:rPr>
        <w:t xml:space="preserve">возрастным </w:t>
      </w:r>
      <w:bookmarkStart w:id="0" w:name="_GoBack"/>
      <w:bookmarkEnd w:id="0"/>
      <w:r w:rsidRPr="007F25EC">
        <w:rPr>
          <w:rFonts w:ascii="Times New Roman" w:hAnsi="Times New Roman" w:cs="Times New Roman"/>
          <w:b/>
          <w:color w:val="FF0000"/>
          <w:sz w:val="36"/>
        </w:rPr>
        <w:t>группам</w:t>
      </w:r>
    </w:p>
    <w:tbl>
      <w:tblPr>
        <w:tblStyle w:val="a4"/>
        <w:tblW w:w="14603" w:type="dxa"/>
        <w:tblInd w:w="-709" w:type="dxa"/>
        <w:tblLook w:val="04A0" w:firstRow="1" w:lastRow="0" w:firstColumn="1" w:lastColumn="0" w:noHBand="0" w:noVBand="1"/>
      </w:tblPr>
      <w:tblGrid>
        <w:gridCol w:w="2532"/>
        <w:gridCol w:w="3859"/>
        <w:gridCol w:w="3026"/>
        <w:gridCol w:w="2647"/>
        <w:gridCol w:w="2539"/>
      </w:tblGrid>
      <w:tr w:rsidR="00794F31" w:rsidTr="00794F31"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«Ладушки»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«Гномики»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794F31" w:rsidTr="00794F31">
        <w:trPr>
          <w:trHeight w:val="332"/>
        </w:trPr>
        <w:tc>
          <w:tcPr>
            <w:tcW w:w="0" w:type="auto"/>
          </w:tcPr>
          <w:p w:rsidR="00794F31" w:rsidRPr="007F25EC" w:rsidRDefault="00794F31" w:rsidP="00794F31">
            <w:pPr>
              <w:shd w:val="clear" w:color="auto" w:fill="FFFFFF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794F3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восп</w:t>
            </w:r>
            <w:proofErr w:type="spellEnd"/>
            <w:r w:rsidRPr="007F25E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F25E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Сосновцева</w:t>
            </w:r>
            <w:proofErr w:type="spellEnd"/>
            <w:r w:rsidRPr="007F25E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Т.Ю.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Шапорева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Е.В.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Г.Г.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Шошина Т.С.</w:t>
            </w:r>
          </w:p>
        </w:tc>
        <w:tc>
          <w:tcPr>
            <w:tcW w:w="0" w:type="auto"/>
          </w:tcPr>
          <w:p w:rsidR="00794F31" w:rsidRPr="007F25EC" w:rsidRDefault="00794F31" w:rsidP="002A4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Каленова О.Р.</w:t>
            </w:r>
          </w:p>
        </w:tc>
      </w:tr>
      <w:tr w:rsidR="00794F31" w:rsidTr="00794F31">
        <w:tc>
          <w:tcPr>
            <w:tcW w:w="0" w:type="auto"/>
          </w:tcPr>
          <w:p w:rsidR="00794F31" w:rsidRPr="00794F31" w:rsidRDefault="00794F31" w:rsidP="007F2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Цель</w:t>
            </w:r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Создать </w:t>
            </w:r>
            <w:proofErr w:type="gramStart"/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 группе</w:t>
            </w:r>
            <w:proofErr w:type="gramEnd"/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необходимые условия активного для развития взаимоотношений с семьями воспитанников. 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2A4E33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Цель:</w:t>
            </w:r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развивать навыки связной речи через организацию различных форм </w:t>
            </w:r>
            <w:proofErr w:type="spellStart"/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воспитательно</w:t>
            </w:r>
            <w:proofErr w:type="spellEnd"/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-образовательной работы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2A4E33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Цель:</w:t>
            </w: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Содействовать у </w:t>
            </w:r>
            <w:proofErr w:type="gramStart"/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детей  развитию</w:t>
            </w:r>
            <w:proofErr w:type="gramEnd"/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 познавательного интереса через взаимодействие с родителями.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Цель: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 xml:space="preserve"> Развитие познавательного интереса у детей старшего дошкольного возраста.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Цель: 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Использование эффективных форм работы по развитию коммуникативн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ых навыков старших дошкольников</w:t>
            </w:r>
          </w:p>
        </w:tc>
      </w:tr>
      <w:tr w:rsidR="00794F31" w:rsidTr="00794F31">
        <w:tc>
          <w:tcPr>
            <w:tcW w:w="0" w:type="auto"/>
          </w:tcPr>
          <w:p w:rsidR="00794F31" w:rsidRPr="00794F31" w:rsidRDefault="00794F31" w:rsidP="007F2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Задачи</w:t>
            </w:r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:</w:t>
            </w:r>
          </w:p>
          <w:p w:rsidR="00794F31" w:rsidRPr="00794F31" w:rsidRDefault="00794F31" w:rsidP="007F2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1.Повышение уровня своей компетенции в освоении активных форм работы с родителями. </w:t>
            </w:r>
          </w:p>
          <w:p w:rsidR="00794F31" w:rsidRPr="00794F31" w:rsidRDefault="00794F31" w:rsidP="007F2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2.Привлеение родителей к активному участию в </w:t>
            </w:r>
            <w:proofErr w:type="spellStart"/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воспитательно</w:t>
            </w:r>
            <w:proofErr w:type="spellEnd"/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-образовательный процесс.</w:t>
            </w:r>
          </w:p>
          <w:p w:rsidR="00794F31" w:rsidRPr="00794F31" w:rsidRDefault="00794F31" w:rsidP="007F2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3. Создать условия для эмоционального комфорта детей в группе.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2A4E33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Задачи:</w:t>
            </w:r>
          </w:p>
          <w:p w:rsidR="00794F31" w:rsidRPr="00794F31" w:rsidRDefault="00794F31" w:rsidP="002A4E3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повышать педагогическую культуру родителей;</w:t>
            </w:r>
          </w:p>
          <w:p w:rsidR="00794F31" w:rsidRPr="00794F31" w:rsidRDefault="00794F31" w:rsidP="002A4E3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совершенствовать умение использовать различные формы </w:t>
            </w:r>
            <w:proofErr w:type="spellStart"/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воспитательно</w:t>
            </w:r>
            <w:proofErr w:type="spellEnd"/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-образовательной деятельности, способствующей развитию связной речи детей младшего дошкольного возраста </w:t>
            </w:r>
          </w:p>
          <w:p w:rsidR="00794F31" w:rsidRPr="00794F31" w:rsidRDefault="00794F31" w:rsidP="002A4E3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активизировать речевые навыки и умения дошкольников</w:t>
            </w:r>
          </w:p>
          <w:p w:rsidR="00794F31" w:rsidRPr="00794F31" w:rsidRDefault="00794F31" w:rsidP="002A4E33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2A4E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Задачи:</w:t>
            </w:r>
          </w:p>
          <w:p w:rsidR="00794F31" w:rsidRPr="00794F31" w:rsidRDefault="00794F31" w:rsidP="002A4E33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1.Создать условия открытости </w:t>
            </w:r>
            <w:proofErr w:type="spellStart"/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воспитательно</w:t>
            </w:r>
            <w:proofErr w:type="spellEnd"/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- образовательного процесса через активизацию общения с родителями посредством </w:t>
            </w:r>
            <w:proofErr w:type="spellStart"/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интернет-ресурсов</w:t>
            </w:r>
            <w:proofErr w:type="spellEnd"/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</w:t>
            </w:r>
          </w:p>
          <w:p w:rsidR="00794F31" w:rsidRPr="00794F31" w:rsidRDefault="00794F31" w:rsidP="002A4E33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2.Совершенствовать формы и методы психолого-педагогического просвещения по проблеме развития познавательных интересов у детей.</w:t>
            </w:r>
          </w:p>
          <w:p w:rsidR="00794F31" w:rsidRPr="00794F31" w:rsidRDefault="00794F31" w:rsidP="00794F31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3.Развивать познавательные интересы у дошкольников посредством организации наблюдений в повседневной жизни.</w:t>
            </w:r>
          </w:p>
        </w:tc>
        <w:tc>
          <w:tcPr>
            <w:tcW w:w="0" w:type="auto"/>
          </w:tcPr>
          <w:p w:rsidR="00794F31" w:rsidRPr="00794F31" w:rsidRDefault="00794F31" w:rsidP="00794F31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Задачи: 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Создание условий для организации метеоплощадки детского сада, как средство развития познавательного интереса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2.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Активизация речи детей в процессе исследовательской экспериментальной деятельности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3.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Вовлечение родителей в процессе формирования познавательного интереса у детей.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794F31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Задачи: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 xml:space="preserve">. Стимулировать речевую активность детей через создание в ДОУ мини-музеев.                                                                                                       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. Изучить методику музейной педагогики.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. Вовлекать семью в процесс стимулирования речевой активности детей.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</w:tr>
      <w:tr w:rsidR="00794F31" w:rsidTr="00794F31">
        <w:trPr>
          <w:trHeight w:val="70"/>
        </w:trPr>
        <w:tc>
          <w:tcPr>
            <w:tcW w:w="0" w:type="auto"/>
          </w:tcPr>
          <w:p w:rsidR="00794F31" w:rsidRPr="00794F31" w:rsidRDefault="00794F31" w:rsidP="007F2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Проекты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1. Водичка, водичка умой моё личико»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2.</w:t>
            </w:r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Потешки</w:t>
            </w:r>
            <w:proofErr w:type="spellEnd"/>
            <w:r w:rsidRPr="00794F3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-помощники»</w:t>
            </w:r>
          </w:p>
          <w:p w:rsidR="00794F31" w:rsidRPr="00794F31" w:rsidRDefault="00794F31" w:rsidP="00794F3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3. «В гостях у сказки»</w:t>
            </w:r>
          </w:p>
        </w:tc>
        <w:tc>
          <w:tcPr>
            <w:tcW w:w="0" w:type="auto"/>
          </w:tcPr>
          <w:p w:rsidR="00794F31" w:rsidRPr="00794F31" w:rsidRDefault="00794F31" w:rsidP="002A4E33">
            <w:p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94F3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Проекты:</w:t>
            </w: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  <w:p w:rsidR="00794F31" w:rsidRPr="00794F31" w:rsidRDefault="00794F31" w:rsidP="002A4E33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94F31">
              <w:rPr>
                <w:rFonts w:ascii="Times New Roman" w:hAnsi="Times New Roman" w:cs="Times New Roman"/>
                <w:sz w:val="20"/>
                <w:szCs w:val="24"/>
              </w:rPr>
              <w:t xml:space="preserve"> «Раз носочек, два носочек» (октябрь) </w:t>
            </w:r>
          </w:p>
          <w:p w:rsidR="00794F31" w:rsidRPr="00794F31" w:rsidRDefault="00794F31" w:rsidP="002A4E33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94F31">
              <w:rPr>
                <w:rFonts w:ascii="Times New Roman" w:hAnsi="Times New Roman" w:cs="Times New Roman"/>
                <w:sz w:val="20"/>
                <w:szCs w:val="24"/>
              </w:rPr>
              <w:t xml:space="preserve">«Дом пуговки»  </w:t>
            </w:r>
          </w:p>
          <w:p w:rsidR="00794F31" w:rsidRPr="00794F31" w:rsidRDefault="00794F31" w:rsidP="002A4E33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94F31">
              <w:rPr>
                <w:rFonts w:ascii="Times New Roman" w:hAnsi="Times New Roman" w:cs="Times New Roman"/>
                <w:sz w:val="20"/>
                <w:szCs w:val="24"/>
              </w:rPr>
              <w:t>«Веселый язычок» (Октябрь – май)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2A4E3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794F31">
              <w:rPr>
                <w:rFonts w:ascii="Times New Roman" w:hAnsi="Times New Roman" w:cs="Times New Roman"/>
                <w:b/>
                <w:sz w:val="20"/>
                <w:szCs w:val="28"/>
              </w:rPr>
              <w:t>Проекты</w:t>
            </w:r>
            <w:r w:rsidRPr="00794F31">
              <w:rPr>
                <w:rFonts w:ascii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794F31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794F31" w:rsidRPr="00794F31" w:rsidRDefault="00794F31" w:rsidP="002A4E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proofErr w:type="gramStart"/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« Время</w:t>
            </w:r>
            <w:proofErr w:type="gramEnd"/>
            <w:r w:rsidRPr="00794F31">
              <w:rPr>
                <w:rFonts w:ascii="Times New Roman" w:hAnsi="Times New Roman" w:cs="Times New Roman"/>
                <w:sz w:val="20"/>
                <w:szCs w:val="28"/>
              </w:rPr>
              <w:t xml:space="preserve"> года-осень</w:t>
            </w:r>
            <w:r w:rsidRPr="00794F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»-сентябрь-ноябрь.</w:t>
            </w:r>
          </w:p>
          <w:p w:rsidR="00794F31" w:rsidRPr="00794F31" w:rsidRDefault="00794F31" w:rsidP="002A4E33">
            <w:pP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gramStart"/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« Книга</w:t>
            </w:r>
            <w:proofErr w:type="gramEnd"/>
            <w:r w:rsidRPr="00794F31">
              <w:rPr>
                <w:rFonts w:ascii="Times New Roman" w:hAnsi="Times New Roman" w:cs="Times New Roman"/>
                <w:sz w:val="20"/>
                <w:szCs w:val="28"/>
              </w:rPr>
              <w:t>-лучший друг»-апрель.</w:t>
            </w:r>
          </w:p>
          <w:p w:rsidR="00794F31" w:rsidRPr="00794F31" w:rsidRDefault="00794F31" w:rsidP="002A4E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kern w:val="36"/>
                <w:sz w:val="20"/>
                <w:szCs w:val="28"/>
                <w:lang w:eastAsia="ru-RU"/>
              </w:rPr>
              <w:t>«Дорожная грамота» -май</w:t>
            </w:r>
          </w:p>
        </w:tc>
        <w:tc>
          <w:tcPr>
            <w:tcW w:w="0" w:type="auto"/>
          </w:tcPr>
          <w:p w:rsidR="00794F31" w:rsidRPr="00794F31" w:rsidRDefault="00794F31" w:rsidP="00794F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Проекты:</w:t>
            </w:r>
          </w:p>
          <w:p w:rsidR="00794F31" w:rsidRPr="00794F31" w:rsidRDefault="00794F31" w:rsidP="00794F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794F31">
              <w:rPr>
                <w:rFonts w:ascii="Times New Roman" w:hAnsi="Times New Roman" w:cs="Times New Roman"/>
                <w:sz w:val="20"/>
                <w:szCs w:val="24"/>
              </w:rPr>
              <w:t>«Зимние забавы»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94F31">
              <w:rPr>
                <w:rFonts w:ascii="Times New Roman" w:hAnsi="Times New Roman" w:cs="Times New Roman"/>
                <w:sz w:val="20"/>
                <w:szCs w:val="24"/>
              </w:rPr>
              <w:t>Детско</w:t>
            </w:r>
            <w:proofErr w:type="spellEnd"/>
            <w:r w:rsidRPr="00794F31">
              <w:rPr>
                <w:rFonts w:ascii="Times New Roman" w:hAnsi="Times New Roman" w:cs="Times New Roman"/>
                <w:sz w:val="20"/>
                <w:szCs w:val="24"/>
              </w:rPr>
              <w:t xml:space="preserve"> – родительский проект «В снежной стране родственных слов»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4F31" w:rsidRPr="00794F31" w:rsidRDefault="00794F31" w:rsidP="00794F3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94F31">
              <w:rPr>
                <w:rFonts w:ascii="Times New Roman" w:hAnsi="Times New Roman" w:cs="Times New Roman"/>
                <w:b/>
                <w:sz w:val="20"/>
                <w:szCs w:val="24"/>
              </w:rPr>
              <w:t>Проекты:</w:t>
            </w:r>
          </w:p>
          <w:p w:rsidR="00794F31" w:rsidRPr="00794F31" w:rsidRDefault="00794F31" w:rsidP="00794F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4F31">
              <w:rPr>
                <w:rFonts w:ascii="Times New Roman" w:hAnsi="Times New Roman" w:cs="Times New Roman"/>
                <w:sz w:val="20"/>
                <w:szCs w:val="24"/>
              </w:rPr>
              <w:t>Семейный проект "Российские войска "</w:t>
            </w:r>
          </w:p>
          <w:p w:rsidR="00794F31" w:rsidRDefault="00794F31" w:rsidP="00794F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94F31">
              <w:rPr>
                <w:rFonts w:ascii="Times New Roman" w:hAnsi="Times New Roman" w:cs="Times New Roman"/>
                <w:sz w:val="20"/>
                <w:szCs w:val="24"/>
              </w:rPr>
              <w:t>Экологическ</w:t>
            </w:r>
            <w:r w:rsidR="006730F7">
              <w:rPr>
                <w:rFonts w:ascii="Times New Roman" w:hAnsi="Times New Roman" w:cs="Times New Roman"/>
                <w:sz w:val="20"/>
                <w:szCs w:val="24"/>
              </w:rPr>
              <w:t>ий проект: «Осень - чудная пора</w:t>
            </w:r>
          </w:p>
          <w:p w:rsidR="006730F7" w:rsidRDefault="006730F7" w:rsidP="00794F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«День рождения скороговорки»</w:t>
            </w:r>
          </w:p>
          <w:p w:rsidR="006730F7" w:rsidRPr="00794F31" w:rsidRDefault="006730F7" w:rsidP="00794F3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Проект по творчеству В.Шаинского</w:t>
            </w:r>
          </w:p>
          <w:p w:rsidR="00794F31" w:rsidRPr="00794F31" w:rsidRDefault="00794F31" w:rsidP="007F25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</w:p>
        </w:tc>
      </w:tr>
    </w:tbl>
    <w:p w:rsidR="007F25EC" w:rsidRDefault="007F25EC" w:rsidP="007F25E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F25EC" w:rsidRPr="007F25EC" w:rsidRDefault="007F25EC" w:rsidP="007F25E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5EC" w:rsidRPr="007F25EC" w:rsidRDefault="007F25EC" w:rsidP="007F25E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sectPr w:rsidR="007F25EC" w:rsidRPr="007F25EC" w:rsidSect="007F25EC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AE4"/>
    <w:multiLevelType w:val="hybridMultilevel"/>
    <w:tmpl w:val="2C868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EC"/>
    <w:rsid w:val="002A4E33"/>
    <w:rsid w:val="006730F7"/>
    <w:rsid w:val="00794F31"/>
    <w:rsid w:val="007F25EC"/>
    <w:rsid w:val="00854A90"/>
    <w:rsid w:val="00B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3E870"/>
  <w15:chartTrackingRefBased/>
  <w15:docId w15:val="{68F886EC-4FC4-49C6-B529-96E2965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7F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Наталья Антипина</cp:lastModifiedBy>
  <cp:revision>4</cp:revision>
  <cp:lastPrinted>2018-01-15T08:14:00Z</cp:lastPrinted>
  <dcterms:created xsi:type="dcterms:W3CDTF">2017-09-21T10:24:00Z</dcterms:created>
  <dcterms:modified xsi:type="dcterms:W3CDTF">2018-01-15T08:14:00Z</dcterms:modified>
</cp:coreProperties>
</file>